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8A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</w:t>
      </w:r>
    </w:p>
    <w:p w:rsid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о невостребованных земельных долях и проведени</w:t>
      </w:r>
      <w:r w:rsidR="00D72A6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 общего собрания собственников.</w:t>
      </w:r>
    </w:p>
    <w:p w:rsidR="00FC242B" w:rsidRP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242B" w:rsidRPr="00FC242B" w:rsidRDefault="00645240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4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3E2CAC">
        <w:rPr>
          <w:rFonts w:ascii="Times New Roman" w:hAnsi="Times New Roman" w:cs="Times New Roman"/>
          <w:sz w:val="24"/>
          <w:szCs w:val="24"/>
        </w:rPr>
        <w:t>Кандаковский</w:t>
      </w:r>
      <w:r w:rsidRPr="0064524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Кигинский район Республики Башкортостан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ст. 12.1, ст. 14.1 </w:t>
      </w:r>
      <w:r w:rsidR="003935CC">
        <w:rPr>
          <w:rFonts w:ascii="Times New Roman" w:hAnsi="Times New Roman" w:cs="Times New Roman"/>
          <w:sz w:val="24"/>
          <w:szCs w:val="24"/>
        </w:rPr>
        <w:t>ФЗ</w:t>
      </w:r>
      <w:r w:rsidRPr="00645240">
        <w:rPr>
          <w:rFonts w:ascii="Times New Roman" w:hAnsi="Times New Roman" w:cs="Times New Roman"/>
          <w:sz w:val="24"/>
          <w:szCs w:val="24"/>
        </w:rPr>
        <w:t xml:space="preserve"> от 24 июля 2002 года № 101-ФЗ «Об обороте земель сельскохозяйственного назначения»</w:t>
      </w:r>
      <w:r w:rsidR="003935CC">
        <w:rPr>
          <w:rFonts w:ascii="Times New Roman" w:hAnsi="Times New Roman" w:cs="Times New Roman"/>
          <w:sz w:val="24"/>
          <w:szCs w:val="24"/>
        </w:rPr>
        <w:t>, ФЗ от</w:t>
      </w:r>
      <w:r w:rsidRPr="00645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06.10.2003 </w:t>
      </w:r>
      <w:r w:rsidR="003935CC">
        <w:rPr>
          <w:rFonts w:ascii="Times New Roman" w:hAnsi="Times New Roman" w:cs="Times New Roman"/>
          <w:bCs/>
          <w:sz w:val="24"/>
          <w:szCs w:val="24"/>
        </w:rPr>
        <w:t>№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 131-ФЗ </w:t>
      </w:r>
      <w:r w:rsidR="003935CC">
        <w:rPr>
          <w:rFonts w:ascii="Times New Roman" w:hAnsi="Times New Roman" w:cs="Times New Roman"/>
          <w:bCs/>
          <w:sz w:val="24"/>
          <w:szCs w:val="24"/>
        </w:rPr>
        <w:t>«</w:t>
      </w:r>
      <w:r w:rsidRPr="003935CC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</w:t>
      </w:r>
      <w:r w:rsidR="003935CC">
        <w:rPr>
          <w:rFonts w:ascii="Times New Roman" w:hAnsi="Times New Roman" w:cs="Times New Roman"/>
          <w:bCs/>
          <w:sz w:val="24"/>
          <w:szCs w:val="24"/>
        </w:rPr>
        <w:t>равления в Российской Федерации»</w:t>
      </w:r>
      <w:r w:rsidR="00FC242B" w:rsidRPr="00FC242B">
        <w:rPr>
          <w:rFonts w:ascii="Times New Roman" w:hAnsi="Times New Roman" w:cs="Times New Roman"/>
          <w:sz w:val="24"/>
          <w:szCs w:val="24"/>
        </w:rPr>
        <w:t>, информирует собственников земельных долей</w:t>
      </w:r>
      <w:r w:rsidR="003935CC">
        <w:rPr>
          <w:rFonts w:ascii="Times New Roman" w:hAnsi="Times New Roman" w:cs="Times New Roman"/>
          <w:sz w:val="24"/>
          <w:szCs w:val="24"/>
        </w:rPr>
        <w:t xml:space="preserve"> земельного участка </w:t>
      </w:r>
      <w:r w:rsidR="003935CC" w:rsidRPr="003935CC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 с кадастровым номером 02:32:000000:</w:t>
      </w:r>
      <w:r w:rsidR="003E2CAC">
        <w:rPr>
          <w:rFonts w:ascii="Times New Roman" w:hAnsi="Times New Roman" w:cs="Times New Roman"/>
          <w:sz w:val="24"/>
          <w:szCs w:val="24"/>
        </w:rPr>
        <w:t>101</w:t>
      </w:r>
      <w:r w:rsidR="00D21576">
        <w:rPr>
          <w:rFonts w:ascii="Times New Roman" w:hAnsi="Times New Roman" w:cs="Times New Roman"/>
          <w:sz w:val="24"/>
          <w:szCs w:val="24"/>
        </w:rPr>
        <w:t>, расположенного</w:t>
      </w:r>
      <w:r w:rsidR="003935CC" w:rsidRPr="003935CC">
        <w:rPr>
          <w:rFonts w:ascii="Times New Roman" w:hAnsi="Times New Roman" w:cs="Times New Roman"/>
          <w:sz w:val="24"/>
          <w:szCs w:val="24"/>
        </w:rPr>
        <w:t xml:space="preserve"> по адресу: Республика Башкортостан, р-н Кигинский, колхоз «</w:t>
      </w:r>
      <w:r w:rsidR="003E2CAC">
        <w:rPr>
          <w:rFonts w:ascii="Times New Roman" w:hAnsi="Times New Roman" w:cs="Times New Roman"/>
          <w:sz w:val="24"/>
          <w:szCs w:val="24"/>
        </w:rPr>
        <w:t>Новый Мир</w:t>
      </w:r>
      <w:r w:rsidR="003935CC" w:rsidRPr="003935CC">
        <w:rPr>
          <w:rFonts w:ascii="Times New Roman" w:hAnsi="Times New Roman" w:cs="Times New Roman"/>
          <w:sz w:val="24"/>
          <w:szCs w:val="24"/>
        </w:rPr>
        <w:t xml:space="preserve">», общей площадью </w:t>
      </w:r>
      <w:r w:rsidR="003E2CAC" w:rsidRPr="003E2CAC">
        <w:rPr>
          <w:rFonts w:ascii="Times New Roman" w:hAnsi="Times New Roman" w:cs="Times New Roman"/>
          <w:sz w:val="24"/>
          <w:szCs w:val="24"/>
        </w:rPr>
        <w:t>19</w:t>
      </w:r>
      <w:r w:rsidR="003E2CAC">
        <w:rPr>
          <w:rFonts w:ascii="Times New Roman" w:hAnsi="Times New Roman" w:cs="Times New Roman"/>
          <w:sz w:val="24"/>
          <w:szCs w:val="24"/>
        </w:rPr>
        <w:t xml:space="preserve"> </w:t>
      </w:r>
      <w:r w:rsidR="003E2CAC" w:rsidRPr="003E2CAC">
        <w:rPr>
          <w:rFonts w:ascii="Times New Roman" w:hAnsi="Times New Roman" w:cs="Times New Roman"/>
          <w:sz w:val="24"/>
          <w:szCs w:val="24"/>
        </w:rPr>
        <w:t>193</w:t>
      </w:r>
      <w:r w:rsidR="003E2CAC">
        <w:rPr>
          <w:rFonts w:ascii="Times New Roman" w:hAnsi="Times New Roman" w:cs="Times New Roman"/>
          <w:sz w:val="24"/>
          <w:szCs w:val="24"/>
        </w:rPr>
        <w:t xml:space="preserve"> </w:t>
      </w:r>
      <w:r w:rsidR="003E2CAC" w:rsidRPr="003E2CAC">
        <w:rPr>
          <w:rFonts w:ascii="Times New Roman" w:hAnsi="Times New Roman" w:cs="Times New Roman"/>
          <w:sz w:val="24"/>
          <w:szCs w:val="24"/>
        </w:rPr>
        <w:t>749</w:t>
      </w:r>
      <w:r w:rsidR="003E2CAC">
        <w:rPr>
          <w:rFonts w:ascii="Times New Roman" w:hAnsi="Times New Roman" w:cs="Times New Roman"/>
          <w:sz w:val="24"/>
          <w:szCs w:val="24"/>
        </w:rPr>
        <w:t xml:space="preserve"> </w:t>
      </w:r>
      <w:r w:rsidR="003935CC" w:rsidRPr="003935CC">
        <w:rPr>
          <w:rFonts w:ascii="Times New Roman" w:hAnsi="Times New Roman" w:cs="Times New Roman"/>
          <w:sz w:val="24"/>
          <w:szCs w:val="24"/>
        </w:rPr>
        <w:t>кв. м.</w:t>
      </w:r>
      <w:r w:rsidR="003935CC">
        <w:rPr>
          <w:rFonts w:ascii="Times New Roman" w:hAnsi="Times New Roman" w:cs="Times New Roman"/>
          <w:sz w:val="24"/>
          <w:szCs w:val="24"/>
        </w:rPr>
        <w:t>,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 </w:t>
      </w:r>
      <w:r w:rsidR="00D21576" w:rsidRPr="00D21576">
        <w:rPr>
          <w:rFonts w:ascii="Times New Roman" w:hAnsi="Times New Roman" w:cs="Times New Roman"/>
          <w:sz w:val="24"/>
          <w:szCs w:val="24"/>
        </w:rPr>
        <w:t>о гражданах - собственниках земельных долей, чьи земельные доли не содержат сведения о собственнике в принятых до дня вступления в силу Федерального закона от 13 июля 2015 года № 218-ФЗ «О государственной регистрации недвижимости» решениях органов местного самоуправления о приватизации сельскохозяйственных угодий</w:t>
      </w:r>
      <w:r w:rsidR="00FC242B" w:rsidRPr="00FC242B">
        <w:rPr>
          <w:rFonts w:ascii="Times New Roman" w:hAnsi="Times New Roman" w:cs="Times New Roman"/>
          <w:sz w:val="24"/>
          <w:szCs w:val="24"/>
        </w:rPr>
        <w:t>.</w:t>
      </w:r>
    </w:p>
    <w:p w:rsidR="00FC242B" w:rsidRPr="003935CC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Список собственников долей: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Абзалова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Римма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Абхаликова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Аниса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Ахмадеев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Фаздрахман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Ахтарьянович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Ахмадеева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Нурыя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Мунеровна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Вадим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Ильяс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Нагретдиновна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Жанида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Хажиахметовна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Райса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Гильметдиновна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Шакира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Гарифулловна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Альберт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Калимуллович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Ахмадуллин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Фазылович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Радуль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Фазыльянович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Радулович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Роберт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Радулович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Ахмедьянова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Эльмира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Баймухаметовна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Ахметов Владик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Сабирович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Ахметова Дамира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Самигулловна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Ахметова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Миляуша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Сагдиахметовна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Ахметшина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Фая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Ахматьяновна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Ахтямов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Эдуард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Альтапович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Савия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Исламовна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Ахтямова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Зияф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Фасхетдинович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Рафаил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Ахунович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Фидаил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Рафаэлович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Лилия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Светлана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Самигуллиновна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Багаутдинова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Халиса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Закирьяновна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Ильнур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Каримович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Ильшат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Шамилович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Карим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Бикмухаметович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Бикмухаметович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Шамиль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Бикмухаметович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Данира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38.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Баишева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Зиля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Баруткин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Иван Андреевич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Ратмир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Урал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Равилович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Айсылу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Галиаскаровна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Зульфия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Гафуровна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Басырова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Галиябану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Барыевна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Бикмухаметов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>Бурова Татьяна Николаевна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Вагапова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Лира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Кавиевна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49.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Валиахметов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Фирадик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Валиахметова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Глафира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Габдулхаковна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Ильфат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Иршат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 Нагим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Зухра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Вячеславовна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Валиева Светлана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Хаязовна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Валиева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Тагира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Тагировна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Валиуллин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Айдар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Магамурович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Валиуллин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Магамур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Миннигалимович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59.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Вахитова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Рашида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Вахитовна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Габдрафикова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Изида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Газимова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Рида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Равиловна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Гайнанов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РадикСадыкович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Гайнанова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Леза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Хабибулловна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Гайсина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Явгара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Фазлиахметовна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Ильфат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Тафтиевич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Марина Валерьевна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Радмир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Галлямова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Зубарзят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Хадиевна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69.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Галлямова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Сажида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Ганеев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Айбулат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Славич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Ганеев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Рифат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Миндиахметович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Гарипов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Гарипов Рим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Равилович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Гарипов Руслан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Гарипова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Зифа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Фармутовна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Гатауллин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Дамир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Шакирович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Гатауллин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Рауф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Рауфанович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Гатауллин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Рауфан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79.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Гатауллина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Кафия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Айрат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Шавкатович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Дамир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Шавкатович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Данис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Шаукатович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Камил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Фагимовна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Марзия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Хафизовна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Райса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Ибатулловна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Гибадуллина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Ришат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Шавкатович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Гильманов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Салават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Юмадилович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89.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Гильманова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Миляуша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Садриевна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Гильмутдинова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Гульсибар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Миндигалиевна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Рима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Рашитовна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92.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Гималетдинов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Агзямович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Гималетдинов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Ильдар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Гималетдинова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Люция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Фарсиевна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Гималетдинова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Шакировна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Гиндуллин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Рашит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Гиндуллина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Раушания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Рауфановна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Гирфанов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Ильдус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99.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Дильмухаметова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Дильмухаметовна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Жигануров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Динис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Загирьянович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Жигануров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Закирьян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Гафурович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Жигануров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Тимур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Закирьянович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Жиганурова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Альфюра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Вафиновна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Забихуллин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Ришат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Ишмухаметович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Забихуллина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Алсу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Хадыевна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Загидуллин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Мударис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Салахович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Загидуллина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Руслан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 Альфред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Загирьянович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109.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>Закиров Марат Робертович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>Закиров Наиль Робертович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 Роберт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Мансурович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Фиранил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Мансурович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Вадига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Нажия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Закирова Наиля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Гайфулловна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Линар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Ибатуллина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Анзира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Иксанов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Марс Маратович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119.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Иксанова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Аниса Гильметди6новна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Ильясов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Карамат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Фазылгаянович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Ильясов Руслан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Караматович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Ильясова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Хатмулловна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Ильясова Рита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Караматовна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Исмагилов Дамир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Барыевич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Исмагилов Наиль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Барыевич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Исмагилова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Гульназ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Фидаиловна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Исмагилова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Зульхиза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Магадиевна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Зайнулла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129.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Минигали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Ибраевич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Радик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Зайнуллинович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Фирадик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Зайнуллинович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Фларис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Зарифулловна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Марьям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Самигулловна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Нурия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Рашитовна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Исрафилова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Эльмира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Ураловна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139.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Ишмухаметов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Раис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Аслямович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Артур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Нургазиевич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Ильдар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Тимергазиевич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Зульфия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Рауфановна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Илузя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Фидиятовна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Махмуда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Кашафутдиновна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Иштуганова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Райса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Янталиповна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146.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Камаева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Флюра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Анваровна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Каюмов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Габдулхак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Каюмович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Каюмова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Муслима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Гайсиновна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149.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Фидаил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Фарсиевич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Курбангалиев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Раеф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Галимуллинович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Латыпов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Владик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Латыпов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Накиевич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Латыпов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Фарит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Накиевич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Латыпова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Забихулловна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Латыпова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Эльмира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Адиковна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Мингажева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Светлана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Минигалиевна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Миндияров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Салимьян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Мирхаев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159.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Миндияров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Загирьян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Ахтарович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Тавабил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 Эльдар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Салаватович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Айсылу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Хаматнуровна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Мурзина Маруся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Вахитовна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Мурзина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Нафиса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Нутфулловна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Абдрахман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Абдрафикович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Венер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Мунир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Рафкатович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169.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Ибрагимович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Рафкат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Абдрафикович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Флюр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Абдрахманович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Юнир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Абдрахманович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Гульдар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Ахмадулловна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Муллануровна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Владикович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Владик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Файзрахманович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Мухамедьянова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Анисовна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Мухамедьянова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Валентина Ивановна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179.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Мухамедьярова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 Разина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Тимергалиевна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Эльвира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Радиковна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Мухаметханова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Зульхиза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Мухаметшакиров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Мухаметфазул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Шакирович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Аниса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Курбановна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Райхана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Музафаровна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>Назаров Валерий Александрович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Нафиков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Рамиль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Мавлетбаевич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Нафиков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Мавлетбаевич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Нафиков Эдуард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Фанильевич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189.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Нафикова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Флюра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Алхасовна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Нигамедьянов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Яннур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Нигамедьянова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Резида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Тимергазиевна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Ильдар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Нигмадьянов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Ишбулдинович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Нигматов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Фирдаус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Муллагалиевич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Зуфар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Шибулдинович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Рамиль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Ишбулдинович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Салават 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Зуфарович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Фагиль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Рамилович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199.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Минзада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200.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Нигматьянова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Ркина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Вафиновна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Низаметдинова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Ахметьяновна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Нуриев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Рафак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Муллахметович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Нурыев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Тухбатович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Нуриева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Вариса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Хажиахметовна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Нуриева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Гулькабира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Сабир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Фарит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Фанисович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209.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Гульсина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Рамиля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Рамазанова Рая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Гайсиновна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Сагадеева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Муслима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Махмутовна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Сагдеева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Гулькай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Низамовна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Сагдетдинов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Марат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Ильгамович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Сагдетдинова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Гузалия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Рашитовна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Садритдинова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Абдрахимовна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Садыкова Алсу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Миндиахметовна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Сайфулин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Ленар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Загидуллич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219.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Сайфуллина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Зульфия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Азнабаевна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Сайфуллина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Мансур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Сайфуллинович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Самитов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Радик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Юсупович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Самитов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Альберт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Радикович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Зухра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Габдульяновна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Самматова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Нажиба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Шамиловна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Гимаз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Шайхуллович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 Ильшат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Рафаэлович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 Рафаэль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Гильмитдинович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Диля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Шамиловна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229.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Сафарова Ирина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Рафаэловна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Сафарова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Райма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Мухамадияровна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Альмирас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Нусоратович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Ильфир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Тимасович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Тимас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Мавлетбаевич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Васифа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Закировна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Мунира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Ибрагимовна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Рамзия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Альмирасовна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Факия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Юмадиловна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Фануза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Бадгитдиновна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239.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Сафина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Фарзана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Абдрахмановна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 Данил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Дамирович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Ильдус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Дамирович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Муллабай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Азнабаевич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 Славик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Дамирович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Вакиловна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Зира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Султанова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Юня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Муллахметовна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Тарик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Лариса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Мансуровна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Тухбатова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Забиховна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249.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Тухватова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Аниса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Ильясовна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Алинур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Жалилович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Динар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Жалиль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Минниахметович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Шаяхметович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254.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Фазлыева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Рагида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Биктагировна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Фаттахоа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Ришат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Максутович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Фаттахов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Ришат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Максутович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Фаттахов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Фагим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Нагимович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Фаттахов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Фуат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Нагимович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259.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Фаттахова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Гузаль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Нуритдиновна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Фахрутдинов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Адик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Равилевич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Фахрутдинова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Фарида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Киямовна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Хабибьянов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Зульфат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Рафитович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Хабибьянов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Хакимьянович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Хабибьянова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Алиса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Ранисовна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Хадыева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Алифа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Низамовна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Хадыева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Лена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Абдулхаковна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Хакимов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Айнур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Славикович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Хакимов Ильдар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Казбекович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269.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Хакимов Славик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Ансарович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Хакимова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Разиля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Абударовна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Хакимова Римма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Мавлявиевна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Халиков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Дарвин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Габдулхакович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Халикова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Юлиза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Даяновна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Ханов Айрат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Кавиевич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Хафизов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Вильдан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Хабирьянович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Хафизов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Нажарович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Хафизова Венера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Валиевна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Ханов Булат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Кавиевич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279.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Хизбуллина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Халима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Хилажевна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Хусаинов Салим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Самигуллович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Хусаинова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Лузя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Муллахматовна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Шакиров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Альгис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Борисович</w:t>
      </w:r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Шакирова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Нажия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Гайсиновна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Шакирова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Раушания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Магасумовна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Шамсуллина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Райхана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Юмадиловна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Шарафутдинова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Тансылу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Мухаметшеевна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Мунирович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Байрас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Адикович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289.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Борис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Юрисович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Раил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Мавлимович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Адик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Растумович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Азалия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Азаматовна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Гульнара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Юрисовна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Динара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Сагитовна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Зайнап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Газимовна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Мафруза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Тагировна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Минзифа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Забихулловна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Назир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Мунирович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299.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Азаматовна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300.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Шарифуллина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Роза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Мавлютбаевна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301.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Шафиков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Рафис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Вакилович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302.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Шафикова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Натижа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Сибагатовна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303.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Юмакаев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Рахимьянович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304.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Юмакаев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Марат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Хамидуллович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305.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Юсупов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Даян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Раянович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306.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  <w:t xml:space="preserve">Юсупова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Насима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Калимулловна</w:t>
      </w:r>
      <w:proofErr w:type="spellEnd"/>
    </w:p>
    <w:p w:rsidR="0043248A" w:rsidRPr="0043248A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t>307.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Ямалетдинов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Фанис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Гафурьянович</w:t>
      </w:r>
      <w:proofErr w:type="spellEnd"/>
    </w:p>
    <w:p w:rsidR="00DC5C27" w:rsidRDefault="0043248A" w:rsidP="00432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248A">
        <w:rPr>
          <w:rFonts w:ascii="Times New Roman" w:hAnsi="Times New Roman" w:cs="Times New Roman"/>
          <w:sz w:val="24"/>
          <w:szCs w:val="24"/>
        </w:rPr>
        <w:lastRenderedPageBreak/>
        <w:t>308.</w:t>
      </w:r>
      <w:r w:rsidRPr="0043248A">
        <w:rPr>
          <w:rFonts w:ascii="Times New Roman" w:hAnsi="Times New Roman" w:cs="Times New Roman"/>
          <w:sz w:val="24"/>
          <w:szCs w:val="24"/>
        </w:rPr>
        <w:tab/>
      </w:r>
      <w:r w:rsidRPr="0043248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Ямалов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Галалетдин</w:t>
      </w:r>
      <w:proofErr w:type="spellEnd"/>
      <w:r w:rsidRPr="00432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248A">
        <w:rPr>
          <w:rFonts w:ascii="Times New Roman" w:hAnsi="Times New Roman" w:cs="Times New Roman"/>
          <w:sz w:val="24"/>
          <w:szCs w:val="24"/>
        </w:rPr>
        <w:t>Гайнетдинович</w:t>
      </w:r>
      <w:proofErr w:type="spellEnd"/>
    </w:p>
    <w:p w:rsidR="00DC5C27" w:rsidRDefault="00DC5C27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В течение трех месяцев со дня опубликования настоящего сообщения лица, считающиеся, что они или принадлежащие им земельные доли необоснованно включены в список невостребованных земельных долей, вправе представить в </w:t>
      </w:r>
      <w:r w:rsidRPr="00FC242B">
        <w:rPr>
          <w:rFonts w:ascii="Times New Roman" w:hAnsi="Times New Roman" w:cs="Times New Roman"/>
          <w:b/>
          <w:bCs/>
          <w:sz w:val="24"/>
          <w:szCs w:val="24"/>
        </w:rPr>
        <w:t>письменной форме</w:t>
      </w:r>
      <w:r w:rsidRPr="00FC242B">
        <w:rPr>
          <w:rFonts w:ascii="Times New Roman" w:hAnsi="Times New Roman" w:cs="Times New Roman"/>
          <w:sz w:val="24"/>
          <w:szCs w:val="24"/>
        </w:rPr>
        <w:t xml:space="preserve"> возражения в администрацию </w:t>
      </w:r>
      <w:r w:rsidR="00205ED2">
        <w:rPr>
          <w:rFonts w:ascii="Times New Roman" w:hAnsi="Times New Roman" w:cs="Times New Roman"/>
          <w:sz w:val="24"/>
          <w:szCs w:val="24"/>
        </w:rPr>
        <w:t xml:space="preserve">СП </w:t>
      </w:r>
      <w:r w:rsidR="003E2CAC">
        <w:rPr>
          <w:rFonts w:ascii="Times New Roman" w:hAnsi="Times New Roman" w:cs="Times New Roman"/>
          <w:sz w:val="24"/>
          <w:szCs w:val="24"/>
        </w:rPr>
        <w:t>Кандаков</w:t>
      </w:r>
      <w:r w:rsidR="00205ED2">
        <w:rPr>
          <w:rFonts w:ascii="Times New Roman" w:hAnsi="Times New Roman" w:cs="Times New Roman"/>
          <w:sz w:val="24"/>
          <w:szCs w:val="24"/>
        </w:rPr>
        <w:t>ский сельсовет</w:t>
      </w:r>
      <w:r w:rsidRPr="00FC242B">
        <w:rPr>
          <w:rFonts w:ascii="Times New Roman" w:hAnsi="Times New Roman" w:cs="Times New Roman"/>
          <w:sz w:val="24"/>
          <w:szCs w:val="24"/>
        </w:rPr>
        <w:t xml:space="preserve"> по месту расположения земельного участка, находящегося в долевой собственности, и заявить об этом на общем собрании участников долевой собственности.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 xml:space="preserve">Письменные возражения принимаются по адресу: </w:t>
      </w:r>
      <w:r w:rsidR="00205ED2" w:rsidRPr="00205ED2">
        <w:rPr>
          <w:rFonts w:ascii="Times New Roman" w:hAnsi="Times New Roman" w:cs="Times New Roman"/>
          <w:sz w:val="24"/>
          <w:szCs w:val="24"/>
        </w:rPr>
        <w:t>45250</w:t>
      </w:r>
      <w:r w:rsidR="003E2CAC">
        <w:rPr>
          <w:rFonts w:ascii="Times New Roman" w:hAnsi="Times New Roman" w:cs="Times New Roman"/>
          <w:sz w:val="24"/>
          <w:szCs w:val="24"/>
        </w:rPr>
        <w:t>8</w:t>
      </w:r>
      <w:r w:rsidR="00205ED2" w:rsidRPr="00205ED2">
        <w:rPr>
          <w:rFonts w:ascii="Times New Roman" w:hAnsi="Times New Roman" w:cs="Times New Roman"/>
          <w:sz w:val="24"/>
          <w:szCs w:val="24"/>
        </w:rPr>
        <w:t>, Республика Башкортостан, Кигинский район, с.</w:t>
      </w:r>
      <w:r w:rsidR="00205ED2">
        <w:rPr>
          <w:rFonts w:ascii="Times New Roman" w:hAnsi="Times New Roman" w:cs="Times New Roman"/>
          <w:sz w:val="24"/>
          <w:szCs w:val="24"/>
        </w:rPr>
        <w:t xml:space="preserve"> </w:t>
      </w:r>
      <w:r w:rsidR="003E2CAC">
        <w:rPr>
          <w:rFonts w:ascii="Times New Roman" w:hAnsi="Times New Roman" w:cs="Times New Roman"/>
          <w:sz w:val="24"/>
          <w:szCs w:val="24"/>
        </w:rPr>
        <w:t>Кандаковка</w:t>
      </w:r>
      <w:r w:rsidR="00205ED2" w:rsidRPr="00205ED2">
        <w:rPr>
          <w:rFonts w:ascii="Times New Roman" w:hAnsi="Times New Roman" w:cs="Times New Roman"/>
          <w:sz w:val="24"/>
          <w:szCs w:val="24"/>
        </w:rPr>
        <w:t>, ул.</w:t>
      </w:r>
      <w:r w:rsidR="00205ED2">
        <w:rPr>
          <w:rFonts w:ascii="Times New Roman" w:hAnsi="Times New Roman" w:cs="Times New Roman"/>
          <w:sz w:val="24"/>
          <w:szCs w:val="24"/>
        </w:rPr>
        <w:t xml:space="preserve"> </w:t>
      </w:r>
      <w:r w:rsidR="003E2CAC">
        <w:rPr>
          <w:rFonts w:ascii="Times New Roman" w:hAnsi="Times New Roman" w:cs="Times New Roman"/>
          <w:sz w:val="24"/>
          <w:szCs w:val="24"/>
        </w:rPr>
        <w:t>Мира, 4.</w:t>
      </w:r>
      <w:r w:rsidRPr="00FC242B">
        <w:rPr>
          <w:rFonts w:ascii="Times New Roman" w:hAnsi="Times New Roman" w:cs="Times New Roman"/>
          <w:sz w:val="24"/>
          <w:szCs w:val="24"/>
        </w:rPr>
        <w:t>  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E2CAC">
        <w:rPr>
          <w:rFonts w:ascii="Times New Roman" w:hAnsi="Times New Roman" w:cs="Times New Roman"/>
          <w:sz w:val="24"/>
          <w:szCs w:val="24"/>
        </w:rPr>
        <w:t>Кандаковс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кий сельсовет муниципального района Кигинский район Республики Башкортостан </w:t>
      </w:r>
      <w:r w:rsidRPr="00FC242B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205ED2" w:rsidRPr="00205ED2">
        <w:rPr>
          <w:rFonts w:ascii="Times New Roman" w:hAnsi="Times New Roman" w:cs="Times New Roman"/>
          <w:sz w:val="24"/>
          <w:szCs w:val="24"/>
        </w:rPr>
        <w:t>собственников земельных долей</w:t>
      </w:r>
      <w:r w:rsidRPr="00FC242B">
        <w:rPr>
          <w:rFonts w:ascii="Times New Roman" w:hAnsi="Times New Roman" w:cs="Times New Roman"/>
          <w:sz w:val="24"/>
          <w:szCs w:val="24"/>
        </w:rPr>
        <w:t xml:space="preserve"> </w:t>
      </w:r>
      <w:r w:rsidR="00205ED2">
        <w:rPr>
          <w:rFonts w:ascii="Times New Roman" w:hAnsi="Times New Roman" w:cs="Times New Roman"/>
          <w:sz w:val="24"/>
          <w:szCs w:val="24"/>
        </w:rPr>
        <w:t>земельного участ</w:t>
      </w:r>
      <w:r w:rsidR="00205ED2" w:rsidRPr="00205ED2">
        <w:rPr>
          <w:rFonts w:ascii="Times New Roman" w:hAnsi="Times New Roman" w:cs="Times New Roman"/>
          <w:sz w:val="24"/>
          <w:szCs w:val="24"/>
        </w:rPr>
        <w:t>к</w:t>
      </w:r>
      <w:r w:rsidR="00205ED2">
        <w:rPr>
          <w:rFonts w:ascii="Times New Roman" w:hAnsi="Times New Roman" w:cs="Times New Roman"/>
          <w:sz w:val="24"/>
          <w:szCs w:val="24"/>
        </w:rPr>
        <w:t>а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из земель сельскохозяйственного назначения с када</w:t>
      </w:r>
      <w:r w:rsidR="003E2CAC">
        <w:rPr>
          <w:rFonts w:ascii="Times New Roman" w:hAnsi="Times New Roman" w:cs="Times New Roman"/>
          <w:sz w:val="24"/>
          <w:szCs w:val="24"/>
        </w:rPr>
        <w:t>стровым номером 02:32:000000:101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, расположенный по адресу: Республика Башкортостан, р-н Кигинский, </w:t>
      </w:r>
      <w:r w:rsidR="00D21576">
        <w:rPr>
          <w:rFonts w:ascii="Times New Roman" w:hAnsi="Times New Roman" w:cs="Times New Roman"/>
          <w:sz w:val="24"/>
          <w:szCs w:val="24"/>
        </w:rPr>
        <w:t>колхоз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«</w:t>
      </w:r>
      <w:r w:rsidR="003E2CAC">
        <w:rPr>
          <w:rFonts w:ascii="Times New Roman" w:hAnsi="Times New Roman" w:cs="Times New Roman"/>
          <w:sz w:val="24"/>
          <w:szCs w:val="24"/>
        </w:rPr>
        <w:t>Новый Мир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», общей площадью </w:t>
      </w:r>
      <w:r w:rsidR="003E2CAC" w:rsidRPr="003E2CAC">
        <w:rPr>
          <w:rFonts w:ascii="Times New Roman" w:hAnsi="Times New Roman" w:cs="Times New Roman"/>
          <w:sz w:val="24"/>
          <w:szCs w:val="24"/>
        </w:rPr>
        <w:t>19</w:t>
      </w:r>
      <w:r w:rsidR="003E2CAC">
        <w:rPr>
          <w:rFonts w:ascii="Times New Roman" w:hAnsi="Times New Roman" w:cs="Times New Roman"/>
          <w:sz w:val="24"/>
          <w:szCs w:val="24"/>
        </w:rPr>
        <w:t> </w:t>
      </w:r>
      <w:r w:rsidR="003E2CAC" w:rsidRPr="003E2CAC">
        <w:rPr>
          <w:rFonts w:ascii="Times New Roman" w:hAnsi="Times New Roman" w:cs="Times New Roman"/>
          <w:sz w:val="24"/>
          <w:szCs w:val="24"/>
        </w:rPr>
        <w:t>193</w:t>
      </w:r>
      <w:r w:rsidR="003E2CAC">
        <w:rPr>
          <w:rFonts w:ascii="Times New Roman" w:hAnsi="Times New Roman" w:cs="Times New Roman"/>
          <w:sz w:val="24"/>
          <w:szCs w:val="24"/>
        </w:rPr>
        <w:t> </w:t>
      </w:r>
      <w:r w:rsidR="003E2CAC" w:rsidRPr="003E2CAC">
        <w:rPr>
          <w:rFonts w:ascii="Times New Roman" w:hAnsi="Times New Roman" w:cs="Times New Roman"/>
          <w:sz w:val="24"/>
          <w:szCs w:val="24"/>
        </w:rPr>
        <w:t>749</w:t>
      </w:r>
      <w:r w:rsidR="003E2CAC">
        <w:rPr>
          <w:rFonts w:ascii="Times New Roman" w:hAnsi="Times New Roman" w:cs="Times New Roman"/>
          <w:sz w:val="24"/>
          <w:szCs w:val="24"/>
        </w:rPr>
        <w:t xml:space="preserve"> </w:t>
      </w:r>
      <w:r w:rsidR="00205ED2" w:rsidRPr="00205ED2">
        <w:rPr>
          <w:rFonts w:ascii="Times New Roman" w:hAnsi="Times New Roman" w:cs="Times New Roman"/>
          <w:sz w:val="24"/>
          <w:szCs w:val="24"/>
        </w:rPr>
        <w:t>кв. м.</w:t>
      </w:r>
      <w:r w:rsidR="00205ED2">
        <w:rPr>
          <w:rFonts w:ascii="Times New Roman" w:hAnsi="Times New Roman" w:cs="Times New Roman"/>
          <w:sz w:val="24"/>
          <w:szCs w:val="24"/>
        </w:rPr>
        <w:t xml:space="preserve">, </w:t>
      </w:r>
      <w:r w:rsidRPr="00FC242B">
        <w:rPr>
          <w:rFonts w:ascii="Times New Roman" w:hAnsi="Times New Roman" w:cs="Times New Roman"/>
          <w:sz w:val="24"/>
          <w:szCs w:val="24"/>
        </w:rPr>
        <w:t>о проведении общего собрания участников долевой собственности, которое будет проводиться в форме совместного присутствия участников долевой собственности (их представителей) для обсуждения вопросов повестки дня и принятия решения по вопросам, поставленным на голосовании.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 общего собрания: </w:t>
      </w:r>
      <w:r w:rsidR="00F036F0" w:rsidRPr="00F036F0">
        <w:rPr>
          <w:rFonts w:ascii="Times New Roman" w:hAnsi="Times New Roman" w:cs="Times New Roman"/>
          <w:bCs/>
          <w:sz w:val="24"/>
          <w:szCs w:val="24"/>
        </w:rPr>
        <w:t>29 декабря</w:t>
      </w:r>
      <w:r w:rsidR="00F34D18">
        <w:rPr>
          <w:rFonts w:ascii="Times New Roman" w:hAnsi="Times New Roman" w:cs="Times New Roman"/>
          <w:sz w:val="24"/>
          <w:szCs w:val="24"/>
        </w:rPr>
        <w:t xml:space="preserve"> 2026 </w:t>
      </w:r>
      <w:r w:rsidRPr="00FC242B">
        <w:rPr>
          <w:rFonts w:ascii="Times New Roman" w:hAnsi="Times New Roman" w:cs="Times New Roman"/>
          <w:sz w:val="24"/>
          <w:szCs w:val="24"/>
        </w:rPr>
        <w:t xml:space="preserve">года в </w:t>
      </w:r>
      <w:r w:rsidR="00F34D18">
        <w:rPr>
          <w:rFonts w:ascii="Times New Roman" w:hAnsi="Times New Roman" w:cs="Times New Roman"/>
          <w:sz w:val="24"/>
          <w:szCs w:val="24"/>
        </w:rPr>
        <w:t>12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час. 00 мин.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Адрес места проведения общего собрания: </w:t>
      </w:r>
      <w:r w:rsidR="00205ED2" w:rsidRPr="00205ED2">
        <w:rPr>
          <w:rFonts w:ascii="Times New Roman" w:hAnsi="Times New Roman" w:cs="Times New Roman"/>
          <w:sz w:val="24"/>
          <w:szCs w:val="24"/>
        </w:rPr>
        <w:t>Республика Башкортостан, Кигинский район, село </w:t>
      </w:r>
      <w:r w:rsidR="003E2CAC">
        <w:rPr>
          <w:rFonts w:ascii="Times New Roman" w:hAnsi="Times New Roman" w:cs="Times New Roman"/>
          <w:bCs/>
          <w:sz w:val="24"/>
          <w:szCs w:val="24"/>
        </w:rPr>
        <w:t>Кандаковка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3E2CAC">
        <w:rPr>
          <w:rFonts w:ascii="Times New Roman" w:hAnsi="Times New Roman" w:cs="Times New Roman"/>
          <w:sz w:val="24"/>
          <w:szCs w:val="24"/>
        </w:rPr>
        <w:t>Мира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, </w:t>
      </w:r>
      <w:r w:rsidR="00DC5C27">
        <w:rPr>
          <w:rFonts w:ascii="Times New Roman" w:hAnsi="Times New Roman" w:cs="Times New Roman"/>
          <w:sz w:val="24"/>
          <w:szCs w:val="24"/>
        </w:rPr>
        <w:t>2</w:t>
      </w:r>
      <w:r w:rsidRPr="00FC242B">
        <w:rPr>
          <w:rFonts w:ascii="Times New Roman" w:hAnsi="Times New Roman" w:cs="Times New Roman"/>
          <w:sz w:val="24"/>
          <w:szCs w:val="24"/>
        </w:rPr>
        <w:t>. 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Регистрация участников собрания:</w:t>
      </w:r>
      <w:r w:rsidRPr="00FC242B">
        <w:rPr>
          <w:rFonts w:ascii="Times New Roman" w:hAnsi="Times New Roman" w:cs="Times New Roman"/>
          <w:sz w:val="24"/>
          <w:szCs w:val="24"/>
        </w:rPr>
        <w:t> </w:t>
      </w:r>
      <w:r w:rsidR="004D3E37">
        <w:rPr>
          <w:rFonts w:ascii="Times New Roman" w:hAnsi="Times New Roman" w:cs="Times New Roman"/>
          <w:sz w:val="24"/>
          <w:szCs w:val="24"/>
        </w:rPr>
        <w:t>29 дека</w:t>
      </w:r>
      <w:r w:rsidR="002B77F3">
        <w:rPr>
          <w:rFonts w:ascii="Times New Roman" w:hAnsi="Times New Roman" w:cs="Times New Roman"/>
          <w:sz w:val="24"/>
          <w:szCs w:val="24"/>
        </w:rPr>
        <w:t>бря</w:t>
      </w:r>
      <w:r w:rsidR="00F34D18">
        <w:rPr>
          <w:rFonts w:ascii="Times New Roman" w:hAnsi="Times New Roman" w:cs="Times New Roman"/>
          <w:sz w:val="24"/>
          <w:szCs w:val="24"/>
        </w:rPr>
        <w:t xml:space="preserve"> 2026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года </w:t>
      </w:r>
      <w:r w:rsidR="00205ED2">
        <w:rPr>
          <w:rFonts w:ascii="Times New Roman" w:hAnsi="Times New Roman" w:cs="Times New Roman"/>
          <w:sz w:val="24"/>
          <w:szCs w:val="24"/>
        </w:rPr>
        <w:t>1</w:t>
      </w:r>
      <w:r w:rsidR="00F34D18">
        <w:rPr>
          <w:rFonts w:ascii="Times New Roman" w:hAnsi="Times New Roman" w:cs="Times New Roman"/>
          <w:sz w:val="24"/>
          <w:szCs w:val="24"/>
        </w:rPr>
        <w:t>1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 </w:t>
      </w:r>
      <w:r w:rsidR="00205ED2">
        <w:rPr>
          <w:rFonts w:ascii="Times New Roman" w:hAnsi="Times New Roman" w:cs="Times New Roman"/>
          <w:sz w:val="24"/>
          <w:szCs w:val="24"/>
        </w:rPr>
        <w:t>45 мин</w:t>
      </w:r>
      <w:r w:rsidRPr="00FC242B">
        <w:rPr>
          <w:rFonts w:ascii="Times New Roman" w:hAnsi="Times New Roman" w:cs="Times New Roman"/>
          <w:sz w:val="24"/>
          <w:szCs w:val="24"/>
        </w:rPr>
        <w:t>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Повестка дня общего собрания: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1.О выборе председателя и секретаря собрания.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2.Уточнение дольщиков невостребованных долей.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3.Утверждение списка невостребованных земельных долей.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Срок ознакомления:</w:t>
      </w:r>
      <w:r w:rsidRPr="00FC242B">
        <w:rPr>
          <w:rFonts w:ascii="Times New Roman" w:hAnsi="Times New Roman" w:cs="Times New Roman"/>
          <w:sz w:val="24"/>
          <w:szCs w:val="24"/>
        </w:rPr>
        <w:t xml:space="preserve"> с </w:t>
      </w:r>
      <w:r w:rsidR="004D3E37">
        <w:rPr>
          <w:rFonts w:ascii="Times New Roman" w:hAnsi="Times New Roman" w:cs="Times New Roman"/>
          <w:sz w:val="24"/>
          <w:szCs w:val="24"/>
        </w:rPr>
        <w:t>25 сентября</w:t>
      </w:r>
      <w:r w:rsidR="00F34D18">
        <w:rPr>
          <w:rFonts w:ascii="Times New Roman" w:hAnsi="Times New Roman" w:cs="Times New Roman"/>
          <w:sz w:val="24"/>
          <w:szCs w:val="24"/>
        </w:rPr>
        <w:t xml:space="preserve"> 2026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4D3E37">
        <w:rPr>
          <w:rFonts w:ascii="Times New Roman" w:hAnsi="Times New Roman" w:cs="Times New Roman"/>
          <w:sz w:val="24"/>
          <w:szCs w:val="24"/>
        </w:rPr>
        <w:t>29 дека</w:t>
      </w:r>
      <w:r w:rsidR="002B77F3">
        <w:rPr>
          <w:rFonts w:ascii="Times New Roman" w:hAnsi="Times New Roman" w:cs="Times New Roman"/>
          <w:sz w:val="24"/>
          <w:szCs w:val="24"/>
        </w:rPr>
        <w:t>бря</w:t>
      </w:r>
      <w:r w:rsidR="00F34D18">
        <w:rPr>
          <w:rFonts w:ascii="Times New Roman" w:hAnsi="Times New Roman" w:cs="Times New Roman"/>
          <w:sz w:val="24"/>
          <w:szCs w:val="24"/>
        </w:rPr>
        <w:t xml:space="preserve"> 2026 </w:t>
      </w:r>
      <w:r w:rsidRPr="00FC242B">
        <w:rPr>
          <w:rFonts w:ascii="Times New Roman" w:hAnsi="Times New Roman" w:cs="Times New Roman"/>
          <w:sz w:val="24"/>
          <w:szCs w:val="24"/>
        </w:rPr>
        <w:t>года.</w:t>
      </w:r>
    </w:p>
    <w:p w:rsidR="00FC242B" w:rsidRPr="00FC242B" w:rsidRDefault="00FC242B" w:rsidP="00205E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Телефон для справок: </w:t>
      </w:r>
      <w:r w:rsidR="00205ED2" w:rsidRPr="00205ED2">
        <w:rPr>
          <w:rFonts w:ascii="Times New Roman" w:hAnsi="Times New Roman" w:cs="Times New Roman"/>
          <w:bCs/>
          <w:sz w:val="24"/>
          <w:szCs w:val="24"/>
        </w:rPr>
        <w:t>8 (34748) 3-3</w:t>
      </w:r>
      <w:r w:rsidR="00DC5C27">
        <w:rPr>
          <w:rFonts w:ascii="Times New Roman" w:hAnsi="Times New Roman" w:cs="Times New Roman"/>
          <w:bCs/>
          <w:sz w:val="24"/>
          <w:szCs w:val="24"/>
        </w:rPr>
        <w:t>4</w:t>
      </w:r>
      <w:r w:rsidR="00205ED2" w:rsidRPr="00205ED2">
        <w:rPr>
          <w:rFonts w:ascii="Times New Roman" w:hAnsi="Times New Roman" w:cs="Times New Roman"/>
          <w:bCs/>
          <w:sz w:val="24"/>
          <w:szCs w:val="24"/>
        </w:rPr>
        <w:t>-</w:t>
      </w:r>
      <w:r w:rsidR="002B77F3">
        <w:rPr>
          <w:rFonts w:ascii="Times New Roman" w:hAnsi="Times New Roman" w:cs="Times New Roman"/>
          <w:bCs/>
          <w:sz w:val="24"/>
          <w:szCs w:val="24"/>
        </w:rPr>
        <w:t>1</w:t>
      </w:r>
      <w:r w:rsidR="00DC5C27">
        <w:rPr>
          <w:rFonts w:ascii="Times New Roman" w:hAnsi="Times New Roman" w:cs="Times New Roman"/>
          <w:bCs/>
          <w:sz w:val="24"/>
          <w:szCs w:val="24"/>
        </w:rPr>
        <w:t>6</w:t>
      </w:r>
      <w:r w:rsidR="00205ED2" w:rsidRPr="00205ED2">
        <w:rPr>
          <w:rFonts w:ascii="Times New Roman" w:hAnsi="Times New Roman" w:cs="Times New Roman"/>
          <w:bCs/>
          <w:sz w:val="24"/>
          <w:szCs w:val="24"/>
        </w:rPr>
        <w:t>, 8 (34748) 3-3</w:t>
      </w:r>
      <w:r w:rsidR="00DC5C27">
        <w:rPr>
          <w:rFonts w:ascii="Times New Roman" w:hAnsi="Times New Roman" w:cs="Times New Roman"/>
          <w:bCs/>
          <w:sz w:val="24"/>
          <w:szCs w:val="24"/>
        </w:rPr>
        <w:t>4-26</w:t>
      </w:r>
      <w:r w:rsidR="00205ED2" w:rsidRPr="00205ED2">
        <w:rPr>
          <w:rFonts w:ascii="Times New Roman" w:hAnsi="Times New Roman" w:cs="Times New Roman"/>
          <w:bCs/>
          <w:sz w:val="24"/>
          <w:szCs w:val="24"/>
        </w:rPr>
        <w:t>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 </w:t>
      </w:r>
    </w:p>
    <w:p w:rsidR="0058259C" w:rsidRPr="00FC242B" w:rsidRDefault="0058259C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259C" w:rsidRPr="00FC242B" w:rsidSect="00D200B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F41FB7"/>
    <w:multiLevelType w:val="hybridMultilevel"/>
    <w:tmpl w:val="73060776"/>
    <w:lvl w:ilvl="0" w:tplc="02F23C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2A"/>
    <w:rsid w:val="00092684"/>
    <w:rsid w:val="000A1012"/>
    <w:rsid w:val="000F747A"/>
    <w:rsid w:val="001804E1"/>
    <w:rsid w:val="001C5702"/>
    <w:rsid w:val="00205ED2"/>
    <w:rsid w:val="00241933"/>
    <w:rsid w:val="0027790D"/>
    <w:rsid w:val="00294144"/>
    <w:rsid w:val="00294FA9"/>
    <w:rsid w:val="002B77F3"/>
    <w:rsid w:val="002D6B2A"/>
    <w:rsid w:val="003935CC"/>
    <w:rsid w:val="003969CA"/>
    <w:rsid w:val="003C7802"/>
    <w:rsid w:val="003E2CAC"/>
    <w:rsid w:val="0043248A"/>
    <w:rsid w:val="00462F8C"/>
    <w:rsid w:val="004C6457"/>
    <w:rsid w:val="004D3E37"/>
    <w:rsid w:val="00555E85"/>
    <w:rsid w:val="0058259C"/>
    <w:rsid w:val="00601A89"/>
    <w:rsid w:val="00645240"/>
    <w:rsid w:val="006E5693"/>
    <w:rsid w:val="006E7D16"/>
    <w:rsid w:val="007849F6"/>
    <w:rsid w:val="0081240A"/>
    <w:rsid w:val="0087411A"/>
    <w:rsid w:val="008C1BD7"/>
    <w:rsid w:val="009A622F"/>
    <w:rsid w:val="00B532C9"/>
    <w:rsid w:val="00C43C0E"/>
    <w:rsid w:val="00C539D4"/>
    <w:rsid w:val="00CF19C7"/>
    <w:rsid w:val="00D200BD"/>
    <w:rsid w:val="00D21576"/>
    <w:rsid w:val="00D72A62"/>
    <w:rsid w:val="00DC5C27"/>
    <w:rsid w:val="00EB342B"/>
    <w:rsid w:val="00EE4FBA"/>
    <w:rsid w:val="00F036F0"/>
    <w:rsid w:val="00F34D18"/>
    <w:rsid w:val="00FC242B"/>
    <w:rsid w:val="00FE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9693A-7C32-4494-8193-08B38555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E5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33EFC-7D7E-4B50-A9B0-C6B0E0156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1969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2025-08-26T17:53:00Z</cp:lastPrinted>
  <dcterms:created xsi:type="dcterms:W3CDTF">2026-09-28T06:45:00Z</dcterms:created>
  <dcterms:modified xsi:type="dcterms:W3CDTF">2026-09-28T06:45:00Z</dcterms:modified>
</cp:coreProperties>
</file>