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8C7E5" w14:textId="6B565D2F" w:rsidR="00AE3728" w:rsidRDefault="002D4769" w:rsidP="00EF35B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A0A647" wp14:editId="114EF594">
            <wp:simplePos x="0" y="0"/>
            <wp:positionH relativeFrom="page">
              <wp:posOffset>104775</wp:posOffset>
            </wp:positionH>
            <wp:positionV relativeFrom="paragraph">
              <wp:posOffset>0</wp:posOffset>
            </wp:positionV>
            <wp:extent cx="971550" cy="962024"/>
            <wp:effectExtent l="0" t="0" r="0" b="0"/>
            <wp:wrapTight wrapText="bothSides">
              <wp:wrapPolygon edited="0">
                <wp:start x="6776" y="0"/>
                <wp:lineTo x="4235" y="1284"/>
                <wp:lineTo x="0" y="5564"/>
                <wp:lineTo x="0" y="14980"/>
                <wp:lineTo x="4659" y="20544"/>
                <wp:lineTo x="7200" y="20972"/>
                <wp:lineTo x="14400" y="20972"/>
                <wp:lineTo x="16941" y="20544"/>
                <wp:lineTo x="21176" y="15408"/>
                <wp:lineTo x="21176" y="5564"/>
                <wp:lineTo x="16941" y="1284"/>
                <wp:lineTo x="14400" y="0"/>
                <wp:lineTo x="677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ВШ (2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62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F6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1DEF00" w14:textId="0307FCF4" w:rsidR="000F7D7C" w:rsidRPr="001972E5" w:rsidRDefault="00D37B0B" w:rsidP="009D4852">
      <w:pPr>
        <w:pStyle w:val="1"/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sz w:val="28"/>
          <w:szCs w:val="28"/>
        </w:rPr>
      </w:pPr>
      <w:r w:rsidRPr="001972E5">
        <w:rPr>
          <w:sz w:val="28"/>
          <w:szCs w:val="28"/>
        </w:rPr>
        <w:t xml:space="preserve">    </w:t>
      </w:r>
      <w:r w:rsidR="00281A70" w:rsidRPr="001972E5">
        <w:rPr>
          <w:sz w:val="28"/>
          <w:szCs w:val="28"/>
        </w:rPr>
        <w:t xml:space="preserve">    </w:t>
      </w:r>
      <w:r w:rsidR="00294E22">
        <w:rPr>
          <w:color w:val="000000"/>
          <w:sz w:val="28"/>
          <w:szCs w:val="28"/>
          <w:shd w:val="clear" w:color="auto" w:fill="FFFFFF"/>
        </w:rPr>
        <w:t>06</w:t>
      </w:r>
      <w:r w:rsidR="005F11A6" w:rsidRPr="001972E5">
        <w:rPr>
          <w:color w:val="000000"/>
          <w:sz w:val="28"/>
          <w:szCs w:val="28"/>
          <w:shd w:val="clear" w:color="auto" w:fill="FFFFFF"/>
        </w:rPr>
        <w:t>.0</w:t>
      </w:r>
      <w:r w:rsidR="00294E22">
        <w:rPr>
          <w:color w:val="000000"/>
          <w:sz w:val="28"/>
          <w:szCs w:val="28"/>
          <w:shd w:val="clear" w:color="auto" w:fill="FFFFFF"/>
        </w:rPr>
        <w:t>8</w:t>
      </w:r>
      <w:r w:rsidR="005F11A6" w:rsidRPr="001972E5">
        <w:rPr>
          <w:color w:val="000000"/>
          <w:sz w:val="28"/>
          <w:szCs w:val="28"/>
          <w:shd w:val="clear" w:color="auto" w:fill="FFFFFF"/>
        </w:rPr>
        <w:t>.202</w:t>
      </w:r>
      <w:r w:rsidR="00554A7E" w:rsidRPr="001972E5">
        <w:rPr>
          <w:color w:val="000000"/>
          <w:sz w:val="28"/>
          <w:szCs w:val="28"/>
          <w:shd w:val="clear" w:color="auto" w:fill="FFFFFF"/>
        </w:rPr>
        <w:t>5</w:t>
      </w:r>
      <w:r w:rsidR="005F11A6" w:rsidRPr="001972E5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B954B1" w:rsidRPr="001972E5">
        <w:rPr>
          <w:color w:val="000000"/>
          <w:sz w:val="28"/>
          <w:szCs w:val="28"/>
          <w:shd w:val="clear" w:color="auto" w:fill="FFFFFF"/>
        </w:rPr>
        <w:t>инструктор</w:t>
      </w:r>
      <w:r w:rsidR="00554A7E" w:rsidRPr="001972E5">
        <w:rPr>
          <w:color w:val="000000"/>
          <w:sz w:val="28"/>
          <w:szCs w:val="28"/>
          <w:shd w:val="clear" w:color="auto" w:fill="FFFFFF"/>
        </w:rPr>
        <w:t>а</w:t>
      </w:r>
      <w:r w:rsidR="00B954B1" w:rsidRPr="001972E5">
        <w:rPr>
          <w:color w:val="000000"/>
          <w:sz w:val="28"/>
          <w:szCs w:val="28"/>
          <w:shd w:val="clear" w:color="auto" w:fill="FFFFFF"/>
        </w:rPr>
        <w:t>м</w:t>
      </w:r>
      <w:r w:rsidR="00554A7E" w:rsidRPr="001972E5">
        <w:rPr>
          <w:color w:val="000000"/>
          <w:sz w:val="28"/>
          <w:szCs w:val="28"/>
          <w:shd w:val="clear" w:color="auto" w:fill="FFFFFF"/>
        </w:rPr>
        <w:t>и</w:t>
      </w:r>
      <w:r w:rsidR="00B954B1" w:rsidRPr="001972E5">
        <w:rPr>
          <w:color w:val="000000"/>
          <w:sz w:val="28"/>
          <w:szCs w:val="28"/>
          <w:shd w:val="clear" w:color="auto" w:fill="FFFFFF"/>
        </w:rPr>
        <w:t xml:space="preserve"> профилактики пожаров Госкомитета РБ по ЧС совместно с главой администрации</w:t>
      </w:r>
      <w:r w:rsidR="001167C8" w:rsidRPr="001972E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94E22">
        <w:rPr>
          <w:color w:val="000000"/>
          <w:sz w:val="28"/>
          <w:szCs w:val="28"/>
          <w:shd w:val="clear" w:color="auto" w:fill="FFFFFF"/>
        </w:rPr>
        <w:t>Кандаков</w:t>
      </w:r>
      <w:r w:rsidR="001167C8" w:rsidRPr="001972E5">
        <w:rPr>
          <w:color w:val="000000"/>
          <w:sz w:val="28"/>
          <w:szCs w:val="28"/>
          <w:shd w:val="clear" w:color="auto" w:fill="FFFFFF"/>
        </w:rPr>
        <w:t>ского</w:t>
      </w:r>
      <w:proofErr w:type="spellEnd"/>
      <w:r w:rsidR="00B954B1" w:rsidRPr="001972E5">
        <w:rPr>
          <w:color w:val="000000"/>
          <w:sz w:val="28"/>
          <w:szCs w:val="28"/>
          <w:shd w:val="clear" w:color="auto" w:fill="FFFFFF"/>
        </w:rPr>
        <w:t xml:space="preserve"> сельского </w:t>
      </w:r>
      <w:r w:rsidR="001167C8" w:rsidRPr="001972E5">
        <w:rPr>
          <w:color w:val="000000"/>
          <w:sz w:val="28"/>
          <w:szCs w:val="28"/>
          <w:shd w:val="clear" w:color="auto" w:fill="FFFFFF"/>
        </w:rPr>
        <w:t>совета</w:t>
      </w:r>
      <w:r w:rsidR="00B954B1" w:rsidRPr="001972E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954B1" w:rsidRPr="001972E5">
        <w:rPr>
          <w:sz w:val="28"/>
          <w:szCs w:val="28"/>
        </w:rPr>
        <w:t>Кигинского</w:t>
      </w:r>
      <w:proofErr w:type="spellEnd"/>
      <w:r w:rsidR="00B954B1" w:rsidRPr="001972E5">
        <w:rPr>
          <w:sz w:val="28"/>
          <w:szCs w:val="28"/>
        </w:rPr>
        <w:t xml:space="preserve"> </w:t>
      </w:r>
      <w:proofErr w:type="gramStart"/>
      <w:r w:rsidR="00B954B1" w:rsidRPr="001972E5">
        <w:rPr>
          <w:sz w:val="28"/>
          <w:szCs w:val="28"/>
        </w:rPr>
        <w:t>района</w:t>
      </w:r>
      <w:r w:rsidR="00554A7E" w:rsidRPr="001972E5">
        <w:rPr>
          <w:sz w:val="28"/>
          <w:szCs w:val="28"/>
        </w:rPr>
        <w:t xml:space="preserve"> </w:t>
      </w:r>
      <w:r w:rsidR="001167C8" w:rsidRPr="001972E5">
        <w:rPr>
          <w:sz w:val="28"/>
          <w:szCs w:val="28"/>
        </w:rPr>
        <w:t xml:space="preserve"> в</w:t>
      </w:r>
      <w:proofErr w:type="gramEnd"/>
      <w:r w:rsidR="001167C8" w:rsidRPr="001972E5">
        <w:rPr>
          <w:sz w:val="28"/>
          <w:szCs w:val="28"/>
        </w:rPr>
        <w:t xml:space="preserve"> рамках профилактической работы по предупреждению пожаров </w:t>
      </w:r>
      <w:r w:rsidR="00554A7E" w:rsidRPr="001972E5">
        <w:rPr>
          <w:sz w:val="28"/>
          <w:szCs w:val="28"/>
        </w:rPr>
        <w:t>на территории сельского поселения</w:t>
      </w:r>
      <w:r w:rsidR="00B954B1" w:rsidRPr="001972E5">
        <w:rPr>
          <w:color w:val="000000"/>
          <w:sz w:val="28"/>
          <w:szCs w:val="28"/>
          <w:shd w:val="clear" w:color="auto" w:fill="FFFFFF"/>
        </w:rPr>
        <w:t xml:space="preserve"> </w:t>
      </w:r>
      <w:r w:rsidR="005F11A6" w:rsidRPr="001972E5">
        <w:rPr>
          <w:color w:val="000000"/>
          <w:sz w:val="28"/>
          <w:szCs w:val="28"/>
          <w:shd w:val="clear" w:color="auto" w:fill="FFFFFF"/>
        </w:rPr>
        <w:t>был проведен очередной</w:t>
      </w:r>
      <w:r w:rsidR="00554A7E" w:rsidRPr="001972E5">
        <w:rPr>
          <w:color w:val="000000"/>
          <w:sz w:val="28"/>
          <w:szCs w:val="28"/>
          <w:shd w:val="clear" w:color="auto" w:fill="FFFFFF"/>
        </w:rPr>
        <w:t xml:space="preserve"> профилактический </w:t>
      </w:r>
      <w:r w:rsidR="005F11A6" w:rsidRPr="001972E5">
        <w:rPr>
          <w:color w:val="000000"/>
          <w:sz w:val="28"/>
          <w:szCs w:val="28"/>
          <w:shd w:val="clear" w:color="auto" w:fill="FFFFFF"/>
        </w:rPr>
        <w:t>рейд по пожарной безопасности</w:t>
      </w:r>
      <w:r w:rsidR="009D4852" w:rsidRPr="001972E5">
        <w:rPr>
          <w:color w:val="000000"/>
          <w:sz w:val="28"/>
          <w:szCs w:val="28"/>
          <w:shd w:val="clear" w:color="auto" w:fill="FFFFFF"/>
        </w:rPr>
        <w:t xml:space="preserve">. </w:t>
      </w:r>
      <w:r w:rsidR="001167C8" w:rsidRPr="001972E5">
        <w:rPr>
          <w:color w:val="000000"/>
          <w:sz w:val="28"/>
          <w:szCs w:val="28"/>
          <w:shd w:val="clear" w:color="auto" w:fill="FFFFFF"/>
        </w:rPr>
        <w:t xml:space="preserve">Основная цель мероприятия — повышение уровня культуры безопасности среди населения в летний период. В ходе обхода домовладений особое внимание было уделено семьям с детьми. </w:t>
      </w:r>
      <w:r w:rsidR="009D4852" w:rsidRPr="001972E5">
        <w:rPr>
          <w:color w:val="000000"/>
          <w:sz w:val="28"/>
          <w:szCs w:val="28"/>
          <w:shd w:val="clear" w:color="auto" w:fill="FFFFFF"/>
        </w:rPr>
        <w:t xml:space="preserve">При </w:t>
      </w:r>
      <w:proofErr w:type="spellStart"/>
      <w:r w:rsidR="009D4852" w:rsidRPr="001972E5">
        <w:rPr>
          <w:color w:val="000000"/>
          <w:sz w:val="28"/>
          <w:szCs w:val="28"/>
          <w:shd w:val="clear" w:color="auto" w:fill="FFFFFF"/>
        </w:rPr>
        <w:t>подворовом</w:t>
      </w:r>
      <w:proofErr w:type="spellEnd"/>
      <w:r w:rsidR="009D4852" w:rsidRPr="001972E5">
        <w:rPr>
          <w:color w:val="000000"/>
          <w:sz w:val="28"/>
          <w:szCs w:val="28"/>
          <w:shd w:val="clear" w:color="auto" w:fill="FFFFFF"/>
        </w:rPr>
        <w:t xml:space="preserve"> обходе</w:t>
      </w:r>
      <w:r w:rsidR="007842BD" w:rsidRPr="001972E5">
        <w:rPr>
          <w:color w:val="000000"/>
          <w:sz w:val="28"/>
          <w:szCs w:val="28"/>
          <w:shd w:val="clear" w:color="auto" w:fill="FFFFFF"/>
        </w:rPr>
        <w:t>,</w:t>
      </w:r>
      <w:r w:rsidR="009D4852" w:rsidRPr="001972E5">
        <w:rPr>
          <w:color w:val="000000"/>
          <w:sz w:val="28"/>
          <w:szCs w:val="28"/>
          <w:shd w:val="clear" w:color="auto" w:fill="FFFFFF"/>
        </w:rPr>
        <w:t xml:space="preserve"> </w:t>
      </w:r>
      <w:r w:rsidR="00B05E0A">
        <w:rPr>
          <w:color w:val="000000"/>
          <w:sz w:val="28"/>
          <w:szCs w:val="28"/>
          <w:shd w:val="clear" w:color="auto" w:fill="FFFFFF"/>
        </w:rPr>
        <w:t xml:space="preserve">проведен инструктаж по </w:t>
      </w:r>
      <w:r w:rsidR="009D4852" w:rsidRPr="001972E5">
        <w:rPr>
          <w:color w:val="000000"/>
          <w:sz w:val="28"/>
          <w:szCs w:val="28"/>
          <w:shd w:val="clear" w:color="auto" w:fill="FFFFFF"/>
        </w:rPr>
        <w:t>соблюдени</w:t>
      </w:r>
      <w:r w:rsidR="00B05E0A">
        <w:rPr>
          <w:color w:val="000000"/>
          <w:sz w:val="28"/>
          <w:szCs w:val="28"/>
          <w:shd w:val="clear" w:color="auto" w:fill="FFFFFF"/>
        </w:rPr>
        <w:t>ю</w:t>
      </w:r>
      <w:r w:rsidR="009D4852" w:rsidRPr="001972E5">
        <w:rPr>
          <w:color w:val="000000"/>
          <w:sz w:val="28"/>
          <w:szCs w:val="28"/>
          <w:shd w:val="clear" w:color="auto" w:fill="FFFFFF"/>
        </w:rPr>
        <w:t xml:space="preserve"> гражданами </w:t>
      </w:r>
      <w:r w:rsidR="009D4852" w:rsidRPr="001972E5">
        <w:rPr>
          <w:color w:val="2E2F33"/>
          <w:sz w:val="28"/>
          <w:szCs w:val="28"/>
          <w:shd w:val="clear" w:color="auto" w:fill="FFFFFF"/>
        </w:rPr>
        <w:t>пожарной безопасности своего жилища и прилегающей территории</w:t>
      </w:r>
      <w:r w:rsidR="00B95E38" w:rsidRPr="001972E5">
        <w:rPr>
          <w:color w:val="2E2F33"/>
          <w:sz w:val="28"/>
          <w:szCs w:val="28"/>
          <w:shd w:val="clear" w:color="auto" w:fill="FFFFFF"/>
        </w:rPr>
        <w:t>,</w:t>
      </w:r>
      <w:r w:rsidR="00B95E38" w:rsidRPr="001972E5">
        <w:rPr>
          <w:sz w:val="28"/>
          <w:szCs w:val="28"/>
        </w:rPr>
        <w:t xml:space="preserve"> </w:t>
      </w:r>
      <w:r w:rsidR="000F7D7C" w:rsidRPr="001972E5">
        <w:rPr>
          <w:sz w:val="28"/>
          <w:szCs w:val="28"/>
        </w:rPr>
        <w:t xml:space="preserve">и </w:t>
      </w:r>
      <w:r w:rsidR="00B95E38" w:rsidRPr="001972E5">
        <w:rPr>
          <w:sz w:val="28"/>
          <w:szCs w:val="28"/>
        </w:rPr>
        <w:t>порядке и правилах действия при возникновении пожаров</w:t>
      </w:r>
      <w:r w:rsidR="000F7D7C" w:rsidRPr="001972E5">
        <w:rPr>
          <w:sz w:val="28"/>
          <w:szCs w:val="28"/>
        </w:rPr>
        <w:t>.</w:t>
      </w:r>
    </w:p>
    <w:p w14:paraId="5447359E" w14:textId="7FC69A4A" w:rsidR="00B95E38" w:rsidRPr="001972E5" w:rsidRDefault="009D4852" w:rsidP="009D4852">
      <w:pPr>
        <w:pStyle w:val="1"/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color w:val="2E2F33"/>
          <w:sz w:val="28"/>
          <w:szCs w:val="28"/>
          <w:shd w:val="clear" w:color="auto" w:fill="FFFFFF"/>
        </w:rPr>
      </w:pPr>
      <w:r w:rsidRPr="001972E5">
        <w:rPr>
          <w:color w:val="2E2F33"/>
          <w:sz w:val="28"/>
          <w:szCs w:val="28"/>
          <w:shd w:val="clear" w:color="auto" w:fill="FFFFFF"/>
        </w:rPr>
        <w:t xml:space="preserve"> Такая работа позволяет предупредить о существующих рисках возникновения пожара в конкретных случаях, что позволяет жильцам вовремя исправить недостатки, обезопасив тем самым свое имущество, а зачастую и жизнь. В ходе рейда проведена проверка работоспособности установленных ранее автономных пожарных извещателей и розданы памятки по пожарной безопасности. </w:t>
      </w:r>
    </w:p>
    <w:p w14:paraId="2AEA8F4B" w14:textId="77777777" w:rsidR="00B95E38" w:rsidRPr="001972E5" w:rsidRDefault="00B95E38" w:rsidP="009D4852">
      <w:pPr>
        <w:pStyle w:val="1"/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color w:val="2E2F33"/>
          <w:sz w:val="28"/>
          <w:szCs w:val="28"/>
          <w:shd w:val="clear" w:color="auto" w:fill="FFFFFF"/>
        </w:rPr>
      </w:pPr>
    </w:p>
    <w:p w14:paraId="42D89879" w14:textId="4AE0BE1F" w:rsidR="00534229" w:rsidRPr="001972E5" w:rsidRDefault="009D4852" w:rsidP="009D4852">
      <w:pPr>
        <w:pStyle w:val="1"/>
        <w:shd w:val="clear" w:color="auto" w:fill="FFFFFF"/>
        <w:spacing w:before="0" w:beforeAutospacing="0" w:after="0" w:afterAutospacing="0" w:line="276" w:lineRule="auto"/>
        <w:ind w:left="426"/>
        <w:textAlignment w:val="baseline"/>
        <w:rPr>
          <w:color w:val="FF0000"/>
          <w:sz w:val="28"/>
          <w:szCs w:val="28"/>
        </w:rPr>
      </w:pPr>
      <w:r w:rsidRPr="001972E5">
        <w:rPr>
          <w:color w:val="FF0000"/>
          <w:sz w:val="28"/>
          <w:szCs w:val="28"/>
          <w:shd w:val="clear" w:color="auto" w:fill="FFFFFF"/>
        </w:rPr>
        <w:t>Напоминаем, что наиболее часто пожары возникают при халатном обращении с огнем, с неисправной электропроводкой и приборами!</w:t>
      </w:r>
      <w:bookmarkStart w:id="0" w:name="_GoBack"/>
      <w:bookmarkEnd w:id="0"/>
    </w:p>
    <w:p w14:paraId="7DD6E78A" w14:textId="23A6C4D4" w:rsidR="00B95E38" w:rsidRPr="001972E5" w:rsidRDefault="00B95E38" w:rsidP="00531B9F">
      <w:pPr>
        <w:tabs>
          <w:tab w:val="left" w:pos="6712"/>
        </w:tabs>
        <w:ind w:left="567" w:right="-284"/>
        <w:rPr>
          <w:rFonts w:ascii="Times New Roman" w:hAnsi="Times New Roman" w:cs="Times New Roman"/>
          <w:b/>
          <w:sz w:val="28"/>
          <w:szCs w:val="28"/>
        </w:rPr>
      </w:pP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не оставляйте без присмотра включенные в сеть электробытовые приборы;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- не включайте в одну розетку одновременно несколько мощных </w:t>
      </w:r>
      <w:proofErr w:type="spellStart"/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энергопотребителей</w:t>
      </w:r>
      <w:proofErr w:type="spellEnd"/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это может привести к перегрузке в электросети и возгоранию;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своевременно заменяйте неисправные выключатели, розетки и электропроводку;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не бросайте непогашенные окурки;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не курите в постели;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помните, что непотушенные окурки и спички – одна из причин пожара;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объясните детям опасность игр с огнем, расскажите о возможных последствиях пожара;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спички, свечи и зажигалки храните в недоступных для детей местах;</w:t>
      </w:r>
      <w:r w:rsidRPr="0019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- не загромождайте пути эвакуации предметами домашнего обихода.</w:t>
      </w:r>
      <w:r w:rsidR="009E4414" w:rsidRPr="001972E5">
        <w:rPr>
          <w:rFonts w:ascii="Times New Roman" w:hAnsi="Times New Roman" w:cs="Times New Roman"/>
          <w:b/>
          <w:sz w:val="28"/>
          <w:szCs w:val="28"/>
        </w:rPr>
        <w:tab/>
      </w:r>
    </w:p>
    <w:p w14:paraId="5593FC14" w14:textId="45508FD0" w:rsidR="00534229" w:rsidRPr="001972E5" w:rsidRDefault="00B95E38" w:rsidP="004C1C1F">
      <w:pPr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972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Pr="001972E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>При пожаре звоните по номеру 01 или 112.</w:t>
      </w:r>
    </w:p>
    <w:p w14:paraId="57D5016E" w14:textId="729E74C5" w:rsidR="00C135A4" w:rsidRPr="001972E5" w:rsidRDefault="00531B9F" w:rsidP="001972E5">
      <w:pPr>
        <w:ind w:firstLine="708"/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C135A4" w:rsidRPr="00C135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C135A4" w:rsidRPr="001972E5" w:rsidSect="009C486C">
      <w:pgSz w:w="16838" w:h="11906" w:orient="landscape"/>
      <w:pgMar w:top="426" w:right="678" w:bottom="42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B6"/>
    <w:rsid w:val="0002257F"/>
    <w:rsid w:val="0002337F"/>
    <w:rsid w:val="00025CEB"/>
    <w:rsid w:val="000606BE"/>
    <w:rsid w:val="00061F24"/>
    <w:rsid w:val="000A15E2"/>
    <w:rsid w:val="000A2C61"/>
    <w:rsid w:val="000F7D7C"/>
    <w:rsid w:val="001049D3"/>
    <w:rsid w:val="001167C8"/>
    <w:rsid w:val="0014032D"/>
    <w:rsid w:val="0016027B"/>
    <w:rsid w:val="001855F9"/>
    <w:rsid w:val="00194DC1"/>
    <w:rsid w:val="001972E5"/>
    <w:rsid w:val="001B7B5C"/>
    <w:rsid w:val="001D560D"/>
    <w:rsid w:val="001D6A7E"/>
    <w:rsid w:val="00221D9B"/>
    <w:rsid w:val="002611EC"/>
    <w:rsid w:val="00281A70"/>
    <w:rsid w:val="00294CB6"/>
    <w:rsid w:val="00294E22"/>
    <w:rsid w:val="002D4769"/>
    <w:rsid w:val="002F6FE7"/>
    <w:rsid w:val="003144F4"/>
    <w:rsid w:val="003232A7"/>
    <w:rsid w:val="00340CDC"/>
    <w:rsid w:val="00345AFB"/>
    <w:rsid w:val="003549B5"/>
    <w:rsid w:val="003854B2"/>
    <w:rsid w:val="003E3BA6"/>
    <w:rsid w:val="00426285"/>
    <w:rsid w:val="00431E3D"/>
    <w:rsid w:val="00451731"/>
    <w:rsid w:val="00471C9B"/>
    <w:rsid w:val="004746A7"/>
    <w:rsid w:val="004939EA"/>
    <w:rsid w:val="004A2E1E"/>
    <w:rsid w:val="004C1C1F"/>
    <w:rsid w:val="004F58B7"/>
    <w:rsid w:val="00531B9F"/>
    <w:rsid w:val="00534229"/>
    <w:rsid w:val="00554A7E"/>
    <w:rsid w:val="00562C43"/>
    <w:rsid w:val="005B09A1"/>
    <w:rsid w:val="005C50F3"/>
    <w:rsid w:val="005E6409"/>
    <w:rsid w:val="005F11A6"/>
    <w:rsid w:val="00621615"/>
    <w:rsid w:val="00626447"/>
    <w:rsid w:val="00635BFD"/>
    <w:rsid w:val="006B3DCF"/>
    <w:rsid w:val="006E0E08"/>
    <w:rsid w:val="00734390"/>
    <w:rsid w:val="00750D11"/>
    <w:rsid w:val="007646BA"/>
    <w:rsid w:val="00782260"/>
    <w:rsid w:val="007842BD"/>
    <w:rsid w:val="007E0E40"/>
    <w:rsid w:val="007E1B2F"/>
    <w:rsid w:val="008153B4"/>
    <w:rsid w:val="00817883"/>
    <w:rsid w:val="008B498A"/>
    <w:rsid w:val="00911DD0"/>
    <w:rsid w:val="00941A72"/>
    <w:rsid w:val="00950AFA"/>
    <w:rsid w:val="00964B8C"/>
    <w:rsid w:val="009C486C"/>
    <w:rsid w:val="009C6D05"/>
    <w:rsid w:val="009D4852"/>
    <w:rsid w:val="009E15D4"/>
    <w:rsid w:val="009E4414"/>
    <w:rsid w:val="00A258BD"/>
    <w:rsid w:val="00A30F69"/>
    <w:rsid w:val="00A35DFB"/>
    <w:rsid w:val="00AE3728"/>
    <w:rsid w:val="00B05E0A"/>
    <w:rsid w:val="00B31352"/>
    <w:rsid w:val="00B94323"/>
    <w:rsid w:val="00B954B1"/>
    <w:rsid w:val="00B95E38"/>
    <w:rsid w:val="00B978D8"/>
    <w:rsid w:val="00BD54DB"/>
    <w:rsid w:val="00BE382E"/>
    <w:rsid w:val="00C01B64"/>
    <w:rsid w:val="00C135A4"/>
    <w:rsid w:val="00C572D7"/>
    <w:rsid w:val="00C66471"/>
    <w:rsid w:val="00C870D0"/>
    <w:rsid w:val="00CC2E59"/>
    <w:rsid w:val="00CC445E"/>
    <w:rsid w:val="00CE698B"/>
    <w:rsid w:val="00D1278E"/>
    <w:rsid w:val="00D3331B"/>
    <w:rsid w:val="00D37B0B"/>
    <w:rsid w:val="00D75123"/>
    <w:rsid w:val="00D77BA7"/>
    <w:rsid w:val="00DB2309"/>
    <w:rsid w:val="00DB25BE"/>
    <w:rsid w:val="00DB2F65"/>
    <w:rsid w:val="00DE3BC6"/>
    <w:rsid w:val="00DF0430"/>
    <w:rsid w:val="00E25382"/>
    <w:rsid w:val="00EA0B0C"/>
    <w:rsid w:val="00EB126B"/>
    <w:rsid w:val="00EE06CC"/>
    <w:rsid w:val="00EE6991"/>
    <w:rsid w:val="00EF35B5"/>
    <w:rsid w:val="00F0752F"/>
    <w:rsid w:val="00F275DF"/>
    <w:rsid w:val="00F4255E"/>
    <w:rsid w:val="00F522FA"/>
    <w:rsid w:val="00F52432"/>
    <w:rsid w:val="00F62E3D"/>
    <w:rsid w:val="00F6529E"/>
    <w:rsid w:val="00F95210"/>
    <w:rsid w:val="00F96642"/>
    <w:rsid w:val="00FB1AC6"/>
    <w:rsid w:val="00FB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C98A"/>
  <w15:chartTrackingRefBased/>
  <w15:docId w15:val="{DBF50C4D-7CF7-4375-B2CF-69A932EA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25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B49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225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40CD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E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2022-06-23T11:31:00Z</dcterms:created>
  <dcterms:modified xsi:type="dcterms:W3CDTF">2026-08-06T12:01:00Z</dcterms:modified>
</cp:coreProperties>
</file>