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8C7E5" w14:textId="1E758255" w:rsidR="00AE3728" w:rsidRDefault="00DB2F65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9F7A0B" w14:textId="0C4697E7" w:rsidR="00E25382" w:rsidRDefault="007646BA" w:rsidP="00E25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6B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EF35B5">
        <w:rPr>
          <w:rFonts w:ascii="Times New Roman" w:hAnsi="Times New Roman" w:cs="Times New Roman"/>
          <w:sz w:val="28"/>
          <w:szCs w:val="28"/>
        </w:rPr>
        <w:t xml:space="preserve"> 2022 года инструкторами Центра профилактики </w:t>
      </w:r>
      <w:r w:rsidR="009E15D4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F4255E">
        <w:rPr>
          <w:rFonts w:ascii="Times New Roman" w:hAnsi="Times New Roman" w:cs="Times New Roman"/>
          <w:sz w:val="28"/>
          <w:szCs w:val="28"/>
        </w:rPr>
        <w:t xml:space="preserve">Госкомитета РБ по ЧС </w:t>
      </w:r>
      <w:r w:rsidR="003E3BA6">
        <w:rPr>
          <w:rFonts w:ascii="Times New Roman" w:hAnsi="Times New Roman" w:cs="Times New Roman"/>
          <w:sz w:val="28"/>
          <w:szCs w:val="28"/>
        </w:rPr>
        <w:t>были вновь проведены профилактические мероприятия на территории сельского</w:t>
      </w:r>
      <w:r w:rsidR="00F425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D16B0">
        <w:rPr>
          <w:rFonts w:ascii="Times New Roman" w:hAnsi="Times New Roman" w:cs="Times New Roman"/>
          <w:sz w:val="28"/>
          <w:szCs w:val="28"/>
        </w:rPr>
        <w:t>Кандаковский</w:t>
      </w:r>
      <w:r w:rsidR="002611EC">
        <w:rPr>
          <w:rFonts w:ascii="Times New Roman" w:hAnsi="Times New Roman" w:cs="Times New Roman"/>
          <w:sz w:val="28"/>
          <w:szCs w:val="28"/>
        </w:rPr>
        <w:t xml:space="preserve"> </w:t>
      </w:r>
      <w:r w:rsidR="00F4255E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r w:rsidR="007D16B0">
        <w:rPr>
          <w:rFonts w:ascii="Times New Roman" w:hAnsi="Times New Roman" w:cs="Times New Roman"/>
          <w:sz w:val="28"/>
          <w:szCs w:val="28"/>
        </w:rPr>
        <w:t>Кигинский</w:t>
      </w:r>
      <w:r w:rsidR="003E3BA6">
        <w:rPr>
          <w:rFonts w:ascii="Times New Roman" w:hAnsi="Times New Roman" w:cs="Times New Roman"/>
          <w:sz w:val="28"/>
          <w:szCs w:val="28"/>
        </w:rPr>
        <w:t xml:space="preserve"> район РБ, в ходе которых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764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категории граждан, относящихся к «группе риска»,</w:t>
      </w:r>
      <w:r w:rsidR="003E3BA6">
        <w:rPr>
          <w:rFonts w:ascii="Times New Roman" w:hAnsi="Times New Roman" w:cs="Times New Roman"/>
          <w:sz w:val="28"/>
          <w:szCs w:val="28"/>
        </w:rPr>
        <w:t xml:space="preserve"> инструктаж по пожарной безопасности в жилом секторе с</w:t>
      </w:r>
      <w:r>
        <w:rPr>
          <w:rFonts w:ascii="Times New Roman" w:hAnsi="Times New Roman" w:cs="Times New Roman"/>
          <w:sz w:val="28"/>
          <w:szCs w:val="28"/>
        </w:rPr>
        <w:t>реди населения, семей с детьми</w:t>
      </w:r>
      <w:r w:rsidR="00E25382">
        <w:rPr>
          <w:rFonts w:ascii="Times New Roman" w:hAnsi="Times New Roman" w:cs="Times New Roman"/>
          <w:sz w:val="28"/>
          <w:szCs w:val="28"/>
        </w:rPr>
        <w:t xml:space="preserve">, </w:t>
      </w:r>
      <w:r w:rsidR="003E3BA6">
        <w:rPr>
          <w:rFonts w:ascii="Times New Roman" w:hAnsi="Times New Roman" w:cs="Times New Roman"/>
          <w:sz w:val="28"/>
          <w:szCs w:val="28"/>
        </w:rPr>
        <w:t>раздача памяток. Так же инструкторами была проверена работоспособность раннее установленных АДПИ</w:t>
      </w:r>
      <w:r w:rsidR="00E25382">
        <w:rPr>
          <w:rFonts w:ascii="Times New Roman" w:hAnsi="Times New Roman" w:cs="Times New Roman"/>
          <w:sz w:val="28"/>
          <w:szCs w:val="28"/>
        </w:rPr>
        <w:t>. Б</w:t>
      </w:r>
      <w:r w:rsidR="003E3BA6">
        <w:rPr>
          <w:rFonts w:ascii="Times New Roman" w:hAnsi="Times New Roman" w:cs="Times New Roman"/>
          <w:sz w:val="28"/>
          <w:szCs w:val="28"/>
        </w:rPr>
        <w:t>ыло проведено оповещение граждан по громкоговорящей связи.</w:t>
      </w:r>
    </w:p>
    <w:p w14:paraId="16A680B6" w14:textId="1FDC3A7C" w:rsidR="00A97623" w:rsidRDefault="00E25382" w:rsidP="005E6409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время профилактических мероприятий </w:t>
      </w:r>
      <w:r w:rsidR="007646BA">
        <w:rPr>
          <w:rFonts w:ascii="Times New Roman" w:hAnsi="Times New Roman" w:cs="Times New Roman"/>
          <w:sz w:val="28"/>
          <w:szCs w:val="28"/>
        </w:rPr>
        <w:t xml:space="preserve">гражданам напомнили о соблюдении противопожарного режима. </w:t>
      </w:r>
      <w:r w:rsidR="005E64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33E2A">
        <w:rPr>
          <w:rFonts w:ascii="Times New Roman" w:hAnsi="Times New Roman" w:cs="Times New Roman"/>
          <w:sz w:val="28"/>
          <w:szCs w:val="28"/>
          <w:shd w:val="clear" w:color="auto" w:fill="FFFFFF"/>
        </w:rPr>
        <w:t>е каждый владелец садового участка или частного подворья, любитель отдыха на природе задумывается о безопасном использовании открытого огня.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409" w:rsidRPr="00333E2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 огонь на придомовом участке представляет реальную угрозу. Сильного порыва ветра или малейшей неосторожности со стороны владельца дачи или частного подворья достаточно для распространения огня на большие территории. Это приводит к тяжелым последствиям.</w:t>
      </w:r>
      <w:r w:rsidR="005E6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EBC63D0" w14:textId="36E21447" w:rsidR="00A97623" w:rsidRPr="002F6FE7" w:rsidRDefault="00A97623" w:rsidP="005E6409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90E407" w14:textId="75DFD1A6" w:rsidR="0016027B" w:rsidRPr="002F6FE7" w:rsidRDefault="00A97623" w:rsidP="005E6409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9762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D489E1" wp14:editId="0F094E28">
            <wp:extent cx="3552825" cy="2664618"/>
            <wp:effectExtent l="0" t="0" r="0" b="2540"/>
            <wp:docPr id="3" name="Рисунок 3" descr="D:\Downlods\IMG-202205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ds\IMG-20220526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02" cy="267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A9762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459186" wp14:editId="0DEEB104">
            <wp:extent cx="2009775" cy="2679701"/>
            <wp:effectExtent l="0" t="0" r="9525" b="6350"/>
            <wp:docPr id="4" name="Рисунок 4" descr="D:\Downlods\IMG-202205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ds\IMG-20220526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85" cy="26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A9762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95302A" wp14:editId="0CB7ED46">
            <wp:extent cx="2005013" cy="2673350"/>
            <wp:effectExtent l="0" t="0" r="0" b="0"/>
            <wp:docPr id="6" name="Рисунок 6" descr="D:\Downlods\IMG-202205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ds\IMG-20220526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70" cy="267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27B" w:rsidRPr="002F6FE7" w:rsidSect="00AE3728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61F24"/>
    <w:rsid w:val="0014032D"/>
    <w:rsid w:val="0016027B"/>
    <w:rsid w:val="001824D1"/>
    <w:rsid w:val="001B7B5C"/>
    <w:rsid w:val="002611EC"/>
    <w:rsid w:val="00294CB6"/>
    <w:rsid w:val="002F6FE7"/>
    <w:rsid w:val="003144F4"/>
    <w:rsid w:val="003E3BA6"/>
    <w:rsid w:val="00431E3D"/>
    <w:rsid w:val="005B09A1"/>
    <w:rsid w:val="005E6409"/>
    <w:rsid w:val="00621615"/>
    <w:rsid w:val="00635BFD"/>
    <w:rsid w:val="006B3DCF"/>
    <w:rsid w:val="00750D11"/>
    <w:rsid w:val="007646BA"/>
    <w:rsid w:val="007D16B0"/>
    <w:rsid w:val="007E0E40"/>
    <w:rsid w:val="008153B4"/>
    <w:rsid w:val="00817883"/>
    <w:rsid w:val="00911DD0"/>
    <w:rsid w:val="00964B8C"/>
    <w:rsid w:val="009E15D4"/>
    <w:rsid w:val="00A97623"/>
    <w:rsid w:val="00AE3728"/>
    <w:rsid w:val="00BE382E"/>
    <w:rsid w:val="00C01B64"/>
    <w:rsid w:val="00CC445E"/>
    <w:rsid w:val="00D3331B"/>
    <w:rsid w:val="00DB2F65"/>
    <w:rsid w:val="00E25382"/>
    <w:rsid w:val="00EA0B0C"/>
    <w:rsid w:val="00EB126B"/>
    <w:rsid w:val="00EE06CC"/>
    <w:rsid w:val="00EF35B5"/>
    <w:rsid w:val="00F4255E"/>
    <w:rsid w:val="00F522FA"/>
    <w:rsid w:val="00F6529E"/>
    <w:rsid w:val="00F95210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2022-05-27T03:34:00Z</dcterms:created>
  <dcterms:modified xsi:type="dcterms:W3CDTF">2022-05-27T03:34:00Z</dcterms:modified>
</cp:coreProperties>
</file>