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91" w:rsidRPr="00C5586A" w:rsidRDefault="00AD1391" w:rsidP="00AD1391">
      <w:pPr>
        <w:spacing w:line="240" w:lineRule="auto"/>
        <w:ind w:right="-366" w:firstLine="0"/>
        <w:jc w:val="left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66040</wp:posOffset>
                </wp:positionV>
                <wp:extent cx="2743200" cy="1707515"/>
                <wp:effectExtent l="0" t="0" r="19050" b="260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391" w:rsidRDefault="00AD1391" w:rsidP="00AD1391">
                            <w:pPr>
                              <w:spacing w:line="240" w:lineRule="auto"/>
                              <w:jc w:val="center"/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Баш$ортостан</w:t>
                            </w:r>
                            <w:proofErr w:type="spellEnd"/>
                          </w:p>
                          <w:p w:rsidR="00AD1391" w:rsidRDefault="00AD1391" w:rsidP="00AD1391">
                            <w:pPr>
                              <w:spacing w:line="240" w:lineRule="auto"/>
                              <w:jc w:val="center"/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Республика%ы</w:t>
                            </w:r>
                            <w:proofErr w:type="spell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ый</w:t>
                            </w:r>
                            <w:proofErr w:type="spell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ы  районы</w:t>
                            </w:r>
                            <w:proofErr w:type="gramEnd"/>
                          </w:p>
                          <w:p w:rsidR="00AD1391" w:rsidRDefault="00AD1391" w:rsidP="00AD1391">
                            <w:pPr>
                              <w:spacing w:line="240" w:lineRule="auto"/>
                              <w:jc w:val="center"/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#</w:t>
                            </w:r>
                          </w:p>
                          <w:p w:rsidR="00AD1391" w:rsidRDefault="00AD1391" w:rsidP="00AD1391">
                            <w:pPr>
                              <w:spacing w:line="240" w:lineRule="auto"/>
                              <w:jc w:val="center"/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</w:pPr>
                            <w:proofErr w:type="gramStart"/>
                            <w:r w:rsidRPr="00F31D92"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Кандаковка</w:t>
                            </w:r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ауыл</w:t>
                            </w:r>
                            <w:proofErr w:type="spellEnd"/>
                            <w:proofErr w:type="gramEnd"/>
                          </w:p>
                          <w:p w:rsidR="00AD1391" w:rsidRDefault="00AD1391" w:rsidP="00AD139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 xml:space="preserve">Советы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бил</w:t>
                            </w:r>
                            <w:proofErr w:type="gram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&amp;м</w:t>
                            </w:r>
                            <w:proofErr w:type="spellEnd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&amp;%е</w:t>
                            </w:r>
                          </w:p>
                          <w:p w:rsidR="00AD1391" w:rsidRDefault="00AD1391" w:rsidP="00AD13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Shell Dlg" w:hAnsi="MS Shell Dlg" w:cs="MS Shell Dlg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хакими&amp;те</w:t>
                            </w:r>
                            <w:proofErr w:type="spellEnd"/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  <w:r w:rsidRPr="00F31D92">
                              <w:rPr>
                                <w:rFonts w:ascii="Arial New Bash" w:hAnsi="Arial New Bash"/>
                              </w:rPr>
                              <w:t xml:space="preserve">Кандаковка </w:t>
                            </w:r>
                            <w:proofErr w:type="spellStart"/>
                            <w:r w:rsidRPr="00F31D92">
                              <w:rPr>
                                <w:rFonts w:ascii="Arial New Bash" w:hAnsi="Arial New Bash"/>
                              </w:rPr>
                              <w:t>ауылы</w:t>
                            </w:r>
                            <w:proofErr w:type="spellEnd"/>
                            <w:r w:rsidRPr="00F31D92">
                              <w:rPr>
                                <w:rFonts w:ascii="Arial New Bash" w:hAnsi="Arial New Bash"/>
                              </w:rPr>
                              <w:t xml:space="preserve">, </w:t>
                            </w: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  <w:proofErr w:type="spellStart"/>
                            <w:r w:rsidRPr="00F31D92">
                              <w:rPr>
                                <w:rFonts w:ascii="Arial New Bash" w:hAnsi="Arial New Bash"/>
                              </w:rPr>
                              <w:t>Тыныслык</w:t>
                            </w:r>
                            <w:proofErr w:type="spellEnd"/>
                            <w:r w:rsidRPr="00F31D92">
                              <w:rPr>
                                <w:rFonts w:ascii="Arial New Bash" w:hAnsi="Arial New Bash"/>
                              </w:rPr>
                              <w:t xml:space="preserve"> </w:t>
                            </w:r>
                            <w:proofErr w:type="spellStart"/>
                            <w:r w:rsidRPr="00F31D92">
                              <w:rPr>
                                <w:rFonts w:ascii="Arial New Bash" w:hAnsi="Arial New Bash"/>
                              </w:rPr>
                              <w:t>урамы</w:t>
                            </w:r>
                            <w:proofErr w:type="spellEnd"/>
                            <w:r w:rsidRPr="00F31D92">
                              <w:rPr>
                                <w:rFonts w:ascii="Arial New Bash" w:hAnsi="Arial New Bash"/>
                              </w:rPr>
                              <w:t>, 4</w:t>
                            </w: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8pt;margin-top:5.2pt;width:3in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" filled="f" strokecolor="white">
                <v:textbox inset="1pt,1pt,1pt,1pt">
                  <w:txbxContent>
                    <w:p w:rsidR="00AD1391" w:rsidRDefault="00AD1391" w:rsidP="00AD1391">
                      <w:pPr>
                        <w:spacing w:line="240" w:lineRule="auto"/>
                        <w:jc w:val="center"/>
                        <w:rPr>
                          <w:rFonts w:ascii="Arial New Bash" w:hAnsi="Arial New Bash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Баш$ортостан</w:t>
                      </w:r>
                      <w:proofErr w:type="spellEnd"/>
                    </w:p>
                    <w:p w:rsidR="00AD1391" w:rsidRDefault="00AD1391" w:rsidP="00AD1391">
                      <w:pPr>
                        <w:spacing w:line="240" w:lineRule="auto"/>
                        <w:jc w:val="center"/>
                        <w:rPr>
                          <w:rFonts w:ascii="Arial New Bash" w:hAnsi="Arial New Bash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Республика%ы</w:t>
                      </w:r>
                      <w:proofErr w:type="spell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 xml:space="preserve"> [</w:t>
                      </w: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ый</w:t>
                      </w:r>
                      <w:proofErr w:type="spell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=</w:t>
                      </w:r>
                      <w:proofErr w:type="gram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ы  районы</w:t>
                      </w:r>
                      <w:proofErr w:type="gramEnd"/>
                    </w:p>
                    <w:p w:rsidR="00AD1391" w:rsidRDefault="00AD1391" w:rsidP="00AD1391">
                      <w:pPr>
                        <w:spacing w:line="240" w:lineRule="auto"/>
                        <w:jc w:val="center"/>
                        <w:rPr>
                          <w:rFonts w:ascii="Arial New Bash" w:hAnsi="Arial New Bash"/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районыны</w:t>
                      </w:r>
                      <w:proofErr w:type="spell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#</w:t>
                      </w:r>
                    </w:p>
                    <w:p w:rsidR="00AD1391" w:rsidRDefault="00AD1391" w:rsidP="00AD1391">
                      <w:pPr>
                        <w:spacing w:line="240" w:lineRule="auto"/>
                        <w:jc w:val="center"/>
                        <w:rPr>
                          <w:rFonts w:ascii="Arial New Bash" w:hAnsi="Arial New Bash"/>
                          <w:b/>
                          <w:szCs w:val="28"/>
                        </w:rPr>
                      </w:pPr>
                      <w:proofErr w:type="gramStart"/>
                      <w:r w:rsidRPr="00F31D92">
                        <w:rPr>
                          <w:rFonts w:ascii="Arial New Bash" w:hAnsi="Arial New Bash"/>
                          <w:b/>
                          <w:szCs w:val="28"/>
                        </w:rPr>
                        <w:t>Кандаковка</w:t>
                      </w:r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ауыл</w:t>
                      </w:r>
                      <w:proofErr w:type="spellEnd"/>
                      <w:proofErr w:type="gramEnd"/>
                    </w:p>
                    <w:p w:rsidR="00AD1391" w:rsidRDefault="00AD1391" w:rsidP="00AD139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New Bash" w:hAnsi="Arial New Bash"/>
                          <w:b/>
                          <w:szCs w:val="28"/>
                        </w:rPr>
                      </w:pPr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 xml:space="preserve">Советы </w:t>
                      </w:r>
                      <w:proofErr w:type="spellStart"/>
                      <w:proofErr w:type="gram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ауыл</w:t>
                      </w:r>
                      <w:proofErr w:type="spell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бил</w:t>
                      </w:r>
                      <w:proofErr w:type="gram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&amp;м</w:t>
                      </w:r>
                      <w:proofErr w:type="spellEnd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&amp;%е</w:t>
                      </w:r>
                    </w:p>
                    <w:p w:rsidR="00AD1391" w:rsidRDefault="00AD1391" w:rsidP="00AD1391">
                      <w:pPr>
                        <w:autoSpaceDE w:val="0"/>
                        <w:autoSpaceDN w:val="0"/>
                        <w:adjustRightInd w:val="0"/>
                        <w:rPr>
                          <w:rFonts w:ascii="MS Shell Dlg" w:hAnsi="MS Shell Dlg" w:cs="MS Shell Dlg"/>
                          <w:b/>
                          <w:szCs w:val="28"/>
                        </w:rPr>
                      </w:pPr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хакими&amp;те</w:t>
                      </w:r>
                      <w:proofErr w:type="spellEnd"/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  <w:r w:rsidRPr="00F31D92">
                        <w:rPr>
                          <w:rFonts w:ascii="Arial New Bash" w:hAnsi="Arial New Bash"/>
                        </w:rPr>
                        <w:t xml:space="preserve">Кандаковка </w:t>
                      </w:r>
                      <w:proofErr w:type="spellStart"/>
                      <w:r w:rsidRPr="00F31D92">
                        <w:rPr>
                          <w:rFonts w:ascii="Arial New Bash" w:hAnsi="Arial New Bash"/>
                        </w:rPr>
                        <w:t>ауылы</w:t>
                      </w:r>
                      <w:proofErr w:type="spellEnd"/>
                      <w:r w:rsidRPr="00F31D92">
                        <w:rPr>
                          <w:rFonts w:ascii="Arial New Bash" w:hAnsi="Arial New Bash"/>
                        </w:rPr>
                        <w:t xml:space="preserve">, </w:t>
                      </w: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  <w:proofErr w:type="spellStart"/>
                      <w:r w:rsidRPr="00F31D92">
                        <w:rPr>
                          <w:rFonts w:ascii="Arial New Bash" w:hAnsi="Arial New Bash"/>
                        </w:rPr>
                        <w:t>Тыныслык</w:t>
                      </w:r>
                      <w:proofErr w:type="spellEnd"/>
                      <w:r w:rsidRPr="00F31D92">
                        <w:rPr>
                          <w:rFonts w:ascii="Arial New Bash" w:hAnsi="Arial New Bash"/>
                        </w:rPr>
                        <w:t xml:space="preserve"> </w:t>
                      </w:r>
                      <w:proofErr w:type="spellStart"/>
                      <w:r w:rsidRPr="00F31D92">
                        <w:rPr>
                          <w:rFonts w:ascii="Arial New Bash" w:hAnsi="Arial New Bash"/>
                        </w:rPr>
                        <w:t>урамы</w:t>
                      </w:r>
                      <w:proofErr w:type="spellEnd"/>
                      <w:r w:rsidRPr="00F31D92">
                        <w:rPr>
                          <w:rFonts w:ascii="Arial New Bash" w:hAnsi="Arial New Bash"/>
                        </w:rPr>
                        <w:t>, 4</w:t>
                      </w: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2628900" cy="156464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64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391" w:rsidRDefault="00AD1391" w:rsidP="00AD1391">
                            <w:pPr>
                              <w:pStyle w:val="1"/>
                              <w:rPr>
                                <w:rFonts w:ascii="Arial New Bash" w:hAnsi="Arial New Bash"/>
                              </w:rPr>
                            </w:pPr>
                            <w:r>
                              <w:rPr>
                                <w:rFonts w:ascii="Arial New Bash" w:hAnsi="Arial New Bash"/>
                              </w:rPr>
                              <w:t>Администрация</w:t>
                            </w:r>
                          </w:p>
                          <w:p w:rsidR="00AD1391" w:rsidRDefault="00AD1391" w:rsidP="00AD1391">
                            <w:pPr>
                              <w:pStyle w:val="1"/>
                              <w:rPr>
                                <w:rFonts w:ascii="Arial New Bash" w:hAnsi="Arial New Bash"/>
                              </w:rPr>
                            </w:pPr>
                            <w:proofErr w:type="gramStart"/>
                            <w:r>
                              <w:rPr>
                                <w:rFonts w:ascii="Arial New Bash" w:hAnsi="Arial New Bash"/>
                              </w:rPr>
                              <w:t>сельского  поселения</w:t>
                            </w:r>
                            <w:proofErr w:type="gramEnd"/>
                          </w:p>
                          <w:p w:rsidR="00AD1391" w:rsidRDefault="00AD1391" w:rsidP="00AD1391">
                            <w:pPr>
                              <w:pStyle w:val="1"/>
                              <w:rPr>
                                <w:rFonts w:ascii="Arial New Bash" w:hAnsi="Arial New Bash"/>
                              </w:rPr>
                            </w:pPr>
                            <w:r>
                              <w:rPr>
                                <w:rFonts w:ascii="Arial New Bash" w:hAnsi="Arial New Bash"/>
                              </w:rPr>
                              <w:t>Кандаковский сельсовет</w:t>
                            </w:r>
                          </w:p>
                          <w:p w:rsidR="00AD1391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New Bash" w:hAnsi="Arial New Bash"/>
                                <w:b/>
                                <w:szCs w:val="28"/>
                              </w:rPr>
                              <w:t>муниципального  района</w:t>
                            </w:r>
                            <w:proofErr w:type="gramEnd"/>
                          </w:p>
                          <w:p w:rsidR="00AD1391" w:rsidRDefault="00AD1391" w:rsidP="00AD1391">
                            <w:pPr>
                              <w:pStyle w:val="1"/>
                              <w:rPr>
                                <w:rFonts w:ascii="Arial New Bash" w:hAnsi="Arial New Bash"/>
                                <w:bCs w:val="0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Cs w:val="0"/>
                              </w:rPr>
                              <w:t>Кигинский район</w:t>
                            </w:r>
                          </w:p>
                          <w:p w:rsidR="00AD1391" w:rsidRDefault="00AD1391" w:rsidP="00AD1391">
                            <w:pPr>
                              <w:pStyle w:val="1"/>
                              <w:rPr>
                                <w:rFonts w:ascii="Arial New Bash" w:hAnsi="Arial New Bash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Cs w:val="0"/>
                              </w:rPr>
                              <w:t xml:space="preserve">Республики </w:t>
                            </w:r>
                            <w:r>
                              <w:rPr>
                                <w:rFonts w:ascii="Arial New Bash" w:hAnsi="Arial New Bash"/>
                              </w:rPr>
                              <w:t>Башкортостан</w:t>
                            </w:r>
                          </w:p>
                          <w:p w:rsidR="00AD1391" w:rsidRPr="001D173D" w:rsidRDefault="00AD1391" w:rsidP="00AD1391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  <w:r w:rsidRPr="00F31D92">
                              <w:rPr>
                                <w:rFonts w:ascii="Arial New Bash" w:hAnsi="Arial New Bash"/>
                              </w:rPr>
                              <w:t xml:space="preserve">с Кандаковка, </w:t>
                            </w:r>
                            <w:proofErr w:type="spellStart"/>
                            <w:r w:rsidRPr="00F31D92">
                              <w:rPr>
                                <w:rFonts w:ascii="Arial New Bash" w:hAnsi="Arial New Bash"/>
                              </w:rPr>
                              <w:t>ул</w:t>
                            </w:r>
                            <w:proofErr w:type="spellEnd"/>
                            <w:r w:rsidRPr="00F31D92">
                              <w:rPr>
                                <w:rFonts w:ascii="Arial New Bash" w:hAnsi="Arial New Bash"/>
                              </w:rPr>
                              <w:t xml:space="preserve"> Мира, 4</w:t>
                            </w:r>
                          </w:p>
                          <w:p w:rsidR="00AD1391" w:rsidRDefault="00AD1391" w:rsidP="00AD139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4in;margin-top:5.2pt;width:207pt;height:1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" filled="f" strokecolor="white">
                <v:textbox inset="1pt,1pt,1pt,1pt">
                  <w:txbxContent>
                    <w:p w:rsidR="00AD1391" w:rsidRDefault="00AD1391" w:rsidP="00AD1391">
                      <w:pPr>
                        <w:pStyle w:val="1"/>
                        <w:rPr>
                          <w:rFonts w:ascii="Arial New Bash" w:hAnsi="Arial New Bash"/>
                        </w:rPr>
                      </w:pPr>
                      <w:r>
                        <w:rPr>
                          <w:rFonts w:ascii="Arial New Bash" w:hAnsi="Arial New Bash"/>
                        </w:rPr>
                        <w:t>Администрация</w:t>
                      </w:r>
                    </w:p>
                    <w:p w:rsidR="00AD1391" w:rsidRDefault="00AD1391" w:rsidP="00AD1391">
                      <w:pPr>
                        <w:pStyle w:val="1"/>
                        <w:rPr>
                          <w:rFonts w:ascii="Arial New Bash" w:hAnsi="Arial New Bash"/>
                        </w:rPr>
                      </w:pPr>
                      <w:proofErr w:type="gramStart"/>
                      <w:r>
                        <w:rPr>
                          <w:rFonts w:ascii="Arial New Bash" w:hAnsi="Arial New Bash"/>
                        </w:rPr>
                        <w:t>сельского  поселения</w:t>
                      </w:r>
                      <w:proofErr w:type="gramEnd"/>
                    </w:p>
                    <w:p w:rsidR="00AD1391" w:rsidRDefault="00AD1391" w:rsidP="00AD1391">
                      <w:pPr>
                        <w:pStyle w:val="1"/>
                        <w:rPr>
                          <w:rFonts w:ascii="Arial New Bash" w:hAnsi="Arial New Bash"/>
                        </w:rPr>
                      </w:pPr>
                      <w:r>
                        <w:rPr>
                          <w:rFonts w:ascii="Arial New Bash" w:hAnsi="Arial New Bash"/>
                        </w:rPr>
                        <w:t>Кандаковский сельсовет</w:t>
                      </w:r>
                    </w:p>
                    <w:p w:rsidR="00AD1391" w:rsidRDefault="00AD1391" w:rsidP="00AD1391">
                      <w:pPr>
                        <w:jc w:val="center"/>
                        <w:rPr>
                          <w:rFonts w:ascii="Arial New Bash" w:hAnsi="Arial New Bash"/>
                          <w:b/>
                          <w:szCs w:val="28"/>
                        </w:rPr>
                      </w:pPr>
                      <w:proofErr w:type="gramStart"/>
                      <w:r>
                        <w:rPr>
                          <w:rFonts w:ascii="Arial New Bash" w:hAnsi="Arial New Bash"/>
                          <w:b/>
                          <w:szCs w:val="28"/>
                        </w:rPr>
                        <w:t>муниципального  района</w:t>
                      </w:r>
                      <w:proofErr w:type="gramEnd"/>
                    </w:p>
                    <w:p w:rsidR="00AD1391" w:rsidRDefault="00AD1391" w:rsidP="00AD1391">
                      <w:pPr>
                        <w:pStyle w:val="1"/>
                        <w:rPr>
                          <w:rFonts w:ascii="Arial New Bash" w:hAnsi="Arial New Bash"/>
                          <w:bCs w:val="0"/>
                        </w:rPr>
                      </w:pPr>
                      <w:r>
                        <w:rPr>
                          <w:rFonts w:ascii="Arial New Bash" w:hAnsi="Arial New Bash"/>
                          <w:bCs w:val="0"/>
                        </w:rPr>
                        <w:t>Кигинский район</w:t>
                      </w:r>
                    </w:p>
                    <w:p w:rsidR="00AD1391" w:rsidRDefault="00AD1391" w:rsidP="00AD1391">
                      <w:pPr>
                        <w:pStyle w:val="1"/>
                        <w:rPr>
                          <w:rFonts w:ascii="Arial New Bash" w:hAnsi="Arial New Bash"/>
                        </w:rPr>
                      </w:pPr>
                      <w:r>
                        <w:rPr>
                          <w:rFonts w:ascii="Arial New Bash" w:hAnsi="Arial New Bash"/>
                          <w:bCs w:val="0"/>
                        </w:rPr>
                        <w:t xml:space="preserve">Республики </w:t>
                      </w:r>
                      <w:r>
                        <w:rPr>
                          <w:rFonts w:ascii="Arial New Bash" w:hAnsi="Arial New Bash"/>
                        </w:rPr>
                        <w:t>Башкортостан</w:t>
                      </w:r>
                    </w:p>
                    <w:p w:rsidR="00AD1391" w:rsidRPr="001D173D" w:rsidRDefault="00AD1391" w:rsidP="00AD1391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  <w:r w:rsidRPr="00F31D92">
                        <w:rPr>
                          <w:rFonts w:ascii="Arial New Bash" w:hAnsi="Arial New Bash"/>
                        </w:rPr>
                        <w:t xml:space="preserve">с Кандаковка, </w:t>
                      </w:r>
                      <w:proofErr w:type="spellStart"/>
                      <w:r w:rsidRPr="00F31D92">
                        <w:rPr>
                          <w:rFonts w:ascii="Arial New Bash" w:hAnsi="Arial New Bash"/>
                        </w:rPr>
                        <w:t>ул</w:t>
                      </w:r>
                      <w:proofErr w:type="spellEnd"/>
                      <w:r w:rsidRPr="00F31D92">
                        <w:rPr>
                          <w:rFonts w:ascii="Arial New Bash" w:hAnsi="Arial New Bash"/>
                        </w:rPr>
                        <w:t xml:space="preserve"> Мира, 4</w:t>
                      </w:r>
                    </w:p>
                    <w:p w:rsidR="00AD1391" w:rsidRDefault="00AD1391" w:rsidP="00AD1391"/>
                  </w:txbxContent>
                </v:textbox>
              </v:rect>
            </w:pict>
          </mc:Fallback>
        </mc:AlternateContent>
      </w:r>
    </w:p>
    <w:p w:rsidR="00AD1391" w:rsidRPr="00C5586A" w:rsidRDefault="00AD1391" w:rsidP="00AD1391">
      <w:pPr>
        <w:spacing w:line="240" w:lineRule="auto"/>
        <w:ind w:right="-366" w:firstLine="0"/>
        <w:jc w:val="left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1003935" cy="1085850"/>
            <wp:effectExtent l="0" t="0" r="5715" b="0"/>
            <wp:wrapNone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tabs>
          <w:tab w:val="left" w:pos="5200"/>
        </w:tabs>
        <w:spacing w:line="240" w:lineRule="auto"/>
        <w:ind w:left="-540"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  <w:r w:rsidRPr="00C5586A">
        <w:rPr>
          <w:rFonts w:eastAsia="Times New Roman"/>
          <w:color w:val="00FF00"/>
          <w:sz w:val="16"/>
          <w:szCs w:val="24"/>
          <w:lang w:eastAsia="ru-RU"/>
        </w:rPr>
        <w:tab/>
      </w: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</w:p>
    <w:p w:rsidR="00AD1391" w:rsidRPr="00C5586A" w:rsidRDefault="00AD1391" w:rsidP="00AD1391">
      <w:pPr>
        <w:spacing w:line="240" w:lineRule="auto"/>
        <w:ind w:firstLine="0"/>
        <w:jc w:val="left"/>
        <w:rPr>
          <w:rFonts w:eastAsia="Times New Roman"/>
          <w:color w:val="00FF00"/>
          <w:sz w:val="16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250824</wp:posOffset>
                </wp:positionV>
                <wp:extent cx="6629400" cy="0"/>
                <wp:effectExtent l="0" t="1905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A6B0" id="Прямая соединительная линия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2pt,19.75pt" to="501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" strokeweight="3.5pt">
                <v:stroke linestyle="thickThin"/>
              </v:line>
            </w:pict>
          </mc:Fallback>
        </mc:AlternateContent>
      </w:r>
    </w:p>
    <w:tbl>
      <w:tblPr>
        <w:tblW w:w="10054" w:type="dxa"/>
        <w:tblLayout w:type="fixed"/>
        <w:tblLook w:val="0000" w:firstRow="0" w:lastRow="0" w:firstColumn="0" w:lastColumn="0" w:noHBand="0" w:noVBand="0"/>
      </w:tblPr>
      <w:tblGrid>
        <w:gridCol w:w="3906"/>
        <w:gridCol w:w="2351"/>
        <w:gridCol w:w="3797"/>
      </w:tblGrid>
      <w:tr w:rsidR="00AD1391" w:rsidRPr="00C5586A" w:rsidTr="00AB4C2E">
        <w:trPr>
          <w:trHeight w:val="454"/>
        </w:trPr>
        <w:tc>
          <w:tcPr>
            <w:tcW w:w="3906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center"/>
              <w:rPr>
                <w:rFonts w:ascii="Arial New Bash" w:eastAsia="Times New Roman" w:hAnsi="Arial New Bash"/>
                <w:b/>
                <w:bCs/>
                <w:szCs w:val="28"/>
                <w:lang w:eastAsia="ru-RU"/>
              </w:rPr>
            </w:pPr>
          </w:p>
          <w:p w:rsidR="00AD1391" w:rsidRDefault="00AD1391" w:rsidP="00AB4C2E">
            <w:pPr>
              <w:spacing w:line="240" w:lineRule="auto"/>
              <w:ind w:firstLine="0"/>
              <w:jc w:val="center"/>
              <w:rPr>
                <w:rFonts w:ascii="Arial New Bash" w:eastAsia="Times New Roman" w:hAnsi="Arial New Bash"/>
                <w:b/>
                <w:bCs/>
                <w:szCs w:val="28"/>
                <w:lang w:eastAsia="ru-RU"/>
              </w:rPr>
            </w:pPr>
          </w:p>
          <w:p w:rsidR="00AD1391" w:rsidRPr="00C5586A" w:rsidRDefault="00AD1391" w:rsidP="00AB4C2E">
            <w:pPr>
              <w:spacing w:line="240" w:lineRule="auto"/>
              <w:ind w:firstLine="0"/>
              <w:jc w:val="center"/>
              <w:rPr>
                <w:rFonts w:ascii="Arial New Bash" w:eastAsia="Times New Roman" w:hAnsi="Arial New Bash" w:cs="Arial New Bash"/>
                <w:b/>
                <w:bCs/>
                <w:color w:val="00FF00"/>
                <w:szCs w:val="28"/>
                <w:lang w:eastAsia="ru-RU"/>
              </w:rPr>
            </w:pPr>
            <w:r w:rsidRPr="00C5586A">
              <w:rPr>
                <w:rFonts w:ascii="Arial New Bash" w:eastAsia="Times New Roman" w:hAnsi="Arial New Bash"/>
                <w:b/>
                <w:bCs/>
                <w:szCs w:val="28"/>
                <w:lang w:eastAsia="ru-RU"/>
              </w:rPr>
              <w:t>[АРАР</w:t>
            </w:r>
          </w:p>
        </w:tc>
        <w:tc>
          <w:tcPr>
            <w:tcW w:w="2351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color w:val="00FF00"/>
                <w:szCs w:val="28"/>
                <w:lang w:eastAsia="ru-RU"/>
              </w:rPr>
            </w:pPr>
          </w:p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color w:val="00FF00"/>
                <w:szCs w:val="28"/>
                <w:lang w:eastAsia="ru-RU"/>
              </w:rPr>
            </w:pPr>
          </w:p>
        </w:tc>
        <w:tc>
          <w:tcPr>
            <w:tcW w:w="3797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  <w:p w:rsidR="00AD1391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C5586A">
              <w:rPr>
                <w:rFonts w:eastAsia="Times New Roman"/>
                <w:b/>
                <w:szCs w:val="24"/>
                <w:lang w:eastAsia="ru-RU"/>
              </w:rPr>
              <w:t>ПОСТАНОВЛЕНИЕ</w:t>
            </w:r>
          </w:p>
        </w:tc>
      </w:tr>
      <w:tr w:rsidR="00AD1391" w:rsidRPr="00C5586A" w:rsidTr="00AB4C2E">
        <w:trPr>
          <w:trHeight w:val="294"/>
        </w:trPr>
        <w:tc>
          <w:tcPr>
            <w:tcW w:w="3906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ascii="Arial New Bash" w:eastAsia="Times New Roman" w:hAnsi="Arial New Bash" w:cs="Arial New Bash"/>
                <w:b/>
                <w:bCs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color w:val="00FF00"/>
                <w:szCs w:val="28"/>
                <w:lang w:eastAsia="ru-RU"/>
              </w:rPr>
            </w:pPr>
          </w:p>
        </w:tc>
        <w:tc>
          <w:tcPr>
            <w:tcW w:w="3797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</w:tr>
      <w:tr w:rsidR="00AD1391" w:rsidRPr="00C5586A" w:rsidTr="00AB4C2E">
        <w:trPr>
          <w:trHeight w:val="577"/>
        </w:trPr>
        <w:tc>
          <w:tcPr>
            <w:tcW w:w="3906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586A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C5586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март  2020</w:t>
            </w:r>
            <w:proofErr w:type="gramEnd"/>
            <w:r w:rsidRPr="00C5586A">
              <w:rPr>
                <w:rFonts w:eastAsia="Times New Roman"/>
                <w:sz w:val="24"/>
                <w:szCs w:val="24"/>
                <w:lang w:eastAsia="ru-RU"/>
              </w:rPr>
              <w:t xml:space="preserve"> й.</w:t>
            </w:r>
          </w:p>
        </w:tc>
        <w:tc>
          <w:tcPr>
            <w:tcW w:w="2351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C5586A">
              <w:rPr>
                <w:rFonts w:eastAsia="Times New Roman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szCs w:val="28"/>
                <w:lang w:eastAsia="ru-RU"/>
              </w:rPr>
              <w:t>18</w:t>
            </w:r>
            <w:r w:rsidRPr="00C5586A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797" w:type="dxa"/>
          </w:tcPr>
          <w:p w:rsidR="00AD1391" w:rsidRPr="00C5586A" w:rsidRDefault="00AD1391" w:rsidP="00AB4C2E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586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C5586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марта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2020</w:t>
            </w:r>
            <w:r w:rsidRPr="00C5586A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D1391" w:rsidRDefault="00AD1391" w:rsidP="00AD1391">
      <w:pPr>
        <w:pStyle w:val="a3"/>
        <w:jc w:val="center"/>
        <w:rPr>
          <w:b/>
        </w:rPr>
      </w:pPr>
    </w:p>
    <w:p w:rsidR="00AD1391" w:rsidRDefault="00AD1391" w:rsidP="00AD1391">
      <w:pPr>
        <w:pStyle w:val="a3"/>
        <w:jc w:val="center"/>
        <w:rPr>
          <w:b/>
        </w:rPr>
      </w:pPr>
    </w:p>
    <w:p w:rsidR="00AD1391" w:rsidRPr="00C5586A" w:rsidRDefault="00AD1391" w:rsidP="00AD1391">
      <w:pPr>
        <w:pStyle w:val="a3"/>
        <w:jc w:val="center"/>
        <w:rPr>
          <w:b/>
        </w:rPr>
      </w:pPr>
    </w:p>
    <w:p w:rsidR="00AD1391" w:rsidRPr="00C5586A" w:rsidRDefault="00AD1391" w:rsidP="00AD1391">
      <w:pPr>
        <w:pStyle w:val="a3"/>
        <w:jc w:val="center"/>
        <w:rPr>
          <w:b/>
        </w:rPr>
      </w:pPr>
      <w:r w:rsidRPr="00C5586A">
        <w:rPr>
          <w:b/>
        </w:rPr>
        <w:t>Об утверждении Порядка ведения учета и осуществления хранения документов по исполнению решений налогового органа о взыскании налога, сбора, страхового взноса, пени и штрафа по денежным обязательствам казенных, бюджетных и автономных учреждений сельского поселения Кандаковский сельсовет муниципального района</w:t>
      </w:r>
    </w:p>
    <w:p w:rsidR="00AD1391" w:rsidRDefault="00AD1391" w:rsidP="00AD1391">
      <w:pPr>
        <w:pStyle w:val="a3"/>
        <w:jc w:val="center"/>
        <w:rPr>
          <w:b/>
        </w:rPr>
      </w:pPr>
      <w:r w:rsidRPr="00C5586A">
        <w:rPr>
          <w:b/>
        </w:rPr>
        <w:t>Кигинский район Республики Башкортостан</w:t>
      </w:r>
    </w:p>
    <w:p w:rsidR="00AD1391" w:rsidRDefault="00AD1391" w:rsidP="00AD1391">
      <w:pPr>
        <w:pStyle w:val="a3"/>
        <w:jc w:val="center"/>
        <w:rPr>
          <w:b/>
        </w:rPr>
      </w:pPr>
    </w:p>
    <w:p w:rsidR="00AD1391" w:rsidRPr="00C5586A" w:rsidRDefault="00AD1391" w:rsidP="00AD1391">
      <w:pPr>
        <w:pStyle w:val="a3"/>
        <w:jc w:val="center"/>
        <w:rPr>
          <w:b/>
        </w:rPr>
      </w:pPr>
    </w:p>
    <w:p w:rsidR="00AD1391" w:rsidRPr="00C5586A" w:rsidRDefault="00AD1391" w:rsidP="00AD1391">
      <w:pPr>
        <w:pStyle w:val="a3"/>
      </w:pPr>
    </w:p>
    <w:p w:rsidR="00AD1391" w:rsidRPr="00C5586A" w:rsidRDefault="00AD1391" w:rsidP="00AD1391">
      <w:pPr>
        <w:pStyle w:val="a3"/>
      </w:pPr>
      <w:r w:rsidRPr="00C5586A">
        <w:t>В соответствии со статьей 242.6 Бюджетного кодекса Российской Федерации, статьей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ПОСТАНОВЛЯЮ:</w:t>
      </w:r>
    </w:p>
    <w:p w:rsidR="00AD1391" w:rsidRPr="00C5586A" w:rsidRDefault="00AD1391" w:rsidP="00AD1391">
      <w:pPr>
        <w:pStyle w:val="a3"/>
      </w:pPr>
      <w:r w:rsidRPr="00C5586A">
        <w:t>1.Утвердить прилагаемый Порядок ведения учета и осуществления хранения документов по исполнению решений налогового органа о взыскании налога, сбора, страхового взноса, пени и штрафа по денежным обязательствам казенных, бюджетных и автономных учреждений сельского поселения Кандаковский сельсовет муниципального района Кигинский район Республики Башкортостан, изложив его в новой редакции.</w:t>
      </w:r>
    </w:p>
    <w:p w:rsidR="00AD1391" w:rsidRPr="00C5586A" w:rsidRDefault="00AD1391" w:rsidP="00AD1391">
      <w:pPr>
        <w:pStyle w:val="a3"/>
      </w:pPr>
      <w:r w:rsidRPr="00C5586A">
        <w:t>2.Контроль за исполнением настоящего постановления оставляю за собой.</w:t>
      </w:r>
    </w:p>
    <w:p w:rsidR="00AD1391" w:rsidRPr="00C5586A" w:rsidRDefault="00AD1391" w:rsidP="00AD1391">
      <w:pPr>
        <w:pStyle w:val="a3"/>
      </w:pPr>
    </w:p>
    <w:p w:rsidR="00AD1391" w:rsidRDefault="00AD1391" w:rsidP="00AD1391">
      <w:pPr>
        <w:pStyle w:val="a3"/>
      </w:pPr>
    </w:p>
    <w:p w:rsidR="00AD1391" w:rsidRPr="00C5586A" w:rsidRDefault="00AD1391" w:rsidP="00AD1391">
      <w:pPr>
        <w:pStyle w:val="a3"/>
      </w:pPr>
      <w:r w:rsidRPr="00C5586A">
        <w:tab/>
      </w:r>
    </w:p>
    <w:p w:rsidR="00AD1391" w:rsidRPr="00C5586A" w:rsidRDefault="00AD1391" w:rsidP="00AD1391">
      <w:pPr>
        <w:pStyle w:val="a3"/>
      </w:pPr>
      <w:r w:rsidRPr="00C5586A">
        <w:t>Глава сельского поселения</w:t>
      </w:r>
      <w:r>
        <w:t xml:space="preserve">                       Э. А. </w:t>
      </w:r>
      <w:proofErr w:type="spellStart"/>
      <w:r>
        <w:t>Забихуллина</w:t>
      </w:r>
      <w:proofErr w:type="spellEnd"/>
    </w:p>
    <w:p w:rsidR="00FE377F" w:rsidRDefault="00FE377F">
      <w:bookmarkStart w:id="0" w:name="_GoBack"/>
      <w:bookmarkEnd w:id="0"/>
    </w:p>
    <w:sectPr w:rsidR="00FE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91"/>
    <w:rsid w:val="00AD1391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1097-4BDA-490E-90F0-2FBBA854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9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9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????????? 1"/>
    <w:basedOn w:val="a"/>
    <w:next w:val="a"/>
    <w:rsid w:val="00AD1391"/>
    <w:pPr>
      <w:keepNext/>
      <w:spacing w:line="240" w:lineRule="auto"/>
      <w:ind w:firstLine="0"/>
      <w:jc w:val="center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2020-03-24T04:33:00Z</dcterms:created>
  <dcterms:modified xsi:type="dcterms:W3CDTF">2020-03-24T04:33:00Z</dcterms:modified>
</cp:coreProperties>
</file>